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9FE" w:rsidRDefault="00D979FE"/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30"/>
        <w:gridCol w:w="4451"/>
      </w:tblGrid>
      <w:tr w:rsidR="0021290F" w:rsidRPr="008D269A" w:rsidTr="00886717">
        <w:trPr>
          <w:jc w:val="center"/>
        </w:trPr>
        <w:tc>
          <w:tcPr>
            <w:tcW w:w="5330" w:type="dxa"/>
            <w:shd w:val="clear" w:color="auto" w:fill="FFFFFF" w:themeFill="background1"/>
          </w:tcPr>
          <w:p w:rsidR="0021290F" w:rsidRPr="00886717" w:rsidRDefault="0021290F" w:rsidP="0021290F">
            <w:pPr>
              <w:pStyle w:val="a3"/>
              <w:ind w:left="0" w:firstLine="0"/>
            </w:pPr>
            <w:proofErr w:type="gramStart"/>
            <w:r w:rsidRPr="00886717">
              <w:t>ПРИНЯТА</w:t>
            </w:r>
            <w:proofErr w:type="gramEnd"/>
          </w:p>
          <w:p w:rsidR="0021290F" w:rsidRPr="00886717" w:rsidRDefault="0021290F" w:rsidP="0021290F">
            <w:pPr>
              <w:pStyle w:val="a3"/>
              <w:ind w:left="0" w:firstLine="0"/>
            </w:pPr>
            <w:r w:rsidRPr="00886717">
              <w:t>Педагогическим советом</w:t>
            </w:r>
          </w:p>
          <w:p w:rsidR="00886717" w:rsidRDefault="0021290F" w:rsidP="0021290F">
            <w:pPr>
              <w:pStyle w:val="a3"/>
              <w:ind w:left="0" w:firstLine="0"/>
            </w:pPr>
            <w:r w:rsidRPr="00886717">
              <w:t xml:space="preserve">МДОУ </w:t>
            </w:r>
            <w:r w:rsidR="00886717">
              <w:t xml:space="preserve">ДС </w:t>
            </w:r>
            <w:proofErr w:type="spellStart"/>
            <w:r w:rsidR="00886717">
              <w:t>Дельфиненок</w:t>
            </w:r>
            <w:proofErr w:type="spellEnd"/>
          </w:p>
          <w:p w:rsidR="0021290F" w:rsidRPr="00886717" w:rsidRDefault="00886717" w:rsidP="0021290F">
            <w:pPr>
              <w:pStyle w:val="a3"/>
              <w:ind w:left="0" w:firstLine="0"/>
            </w:pPr>
            <w:r>
              <w:t>р.п. Средняя Ахтуба</w:t>
            </w:r>
          </w:p>
          <w:p w:rsidR="0021290F" w:rsidRPr="00886717" w:rsidRDefault="0021290F" w:rsidP="0021290F">
            <w:pPr>
              <w:pStyle w:val="a3"/>
              <w:ind w:left="0" w:firstLine="0"/>
            </w:pPr>
            <w:r w:rsidRPr="00886717">
              <w:t>Протокол от «</w:t>
            </w:r>
            <w:r w:rsidR="00AB2B8D">
              <w:rPr>
                <w:u w:val="single"/>
              </w:rPr>
              <w:t>30</w:t>
            </w:r>
            <w:r w:rsidR="008A40DC">
              <w:t>» августа 2024</w:t>
            </w:r>
            <w:r w:rsidRPr="00886717">
              <w:t xml:space="preserve"> г. № </w:t>
            </w:r>
            <w:r w:rsidR="00886717" w:rsidRPr="00886717">
              <w:rPr>
                <w:u w:val="single"/>
              </w:rPr>
              <w:t>1</w:t>
            </w:r>
          </w:p>
        </w:tc>
        <w:tc>
          <w:tcPr>
            <w:tcW w:w="4451" w:type="dxa"/>
            <w:shd w:val="clear" w:color="auto" w:fill="FFFFFF" w:themeFill="background1"/>
          </w:tcPr>
          <w:p w:rsidR="0021290F" w:rsidRPr="00886717" w:rsidRDefault="0021290F">
            <w:pPr>
              <w:pStyle w:val="a3"/>
              <w:ind w:left="0" w:firstLine="0"/>
              <w:jc w:val="left"/>
            </w:pPr>
            <w:r w:rsidRPr="00886717">
              <w:t>УТВЕРЖДЕНА</w:t>
            </w:r>
          </w:p>
          <w:p w:rsidR="00886717" w:rsidRDefault="0021290F" w:rsidP="00886717">
            <w:pPr>
              <w:pStyle w:val="a3"/>
              <w:ind w:left="0" w:firstLine="0"/>
            </w:pPr>
            <w:r w:rsidRPr="00886717">
              <w:t xml:space="preserve">Заведующим </w:t>
            </w:r>
            <w:r w:rsidR="00886717" w:rsidRPr="00886717">
              <w:t xml:space="preserve">МДОУ </w:t>
            </w:r>
            <w:bookmarkStart w:id="0" w:name="_GoBack"/>
            <w:bookmarkEnd w:id="0"/>
            <w:r w:rsidR="00886717">
              <w:t xml:space="preserve">ДС </w:t>
            </w:r>
            <w:proofErr w:type="spellStart"/>
            <w:r w:rsidR="00886717">
              <w:t>Дельфиненок</w:t>
            </w:r>
            <w:proofErr w:type="spellEnd"/>
          </w:p>
          <w:p w:rsidR="0021290F" w:rsidRPr="00886717" w:rsidRDefault="00886717" w:rsidP="00886717">
            <w:pPr>
              <w:pStyle w:val="a3"/>
              <w:ind w:left="0" w:firstLine="0"/>
            </w:pPr>
            <w:r>
              <w:t>р.п. Средняя Ахтуба</w:t>
            </w:r>
          </w:p>
          <w:p w:rsidR="0021290F" w:rsidRPr="00886717" w:rsidRDefault="00886717">
            <w:pPr>
              <w:pStyle w:val="a3"/>
              <w:ind w:left="0" w:firstLine="0"/>
              <w:jc w:val="left"/>
            </w:pPr>
            <w:r>
              <w:t xml:space="preserve">_____________________ </w:t>
            </w:r>
            <w:proofErr w:type="spellStart"/>
            <w:r>
              <w:t>Н.С.Пущиной</w:t>
            </w:r>
            <w:proofErr w:type="spellEnd"/>
          </w:p>
          <w:p w:rsidR="0021290F" w:rsidRPr="0091705A" w:rsidRDefault="000D6D81">
            <w:pPr>
              <w:pStyle w:val="a3"/>
              <w:ind w:left="0" w:firstLine="0"/>
              <w:jc w:val="left"/>
            </w:pPr>
            <w:r w:rsidRPr="0091705A">
              <w:t>Приказ</w:t>
            </w:r>
            <w:r w:rsidR="00886717" w:rsidRPr="0091705A">
              <w:t xml:space="preserve"> от «</w:t>
            </w:r>
            <w:r w:rsidR="00886717" w:rsidRPr="0091705A">
              <w:rPr>
                <w:u w:val="single"/>
              </w:rPr>
              <w:t>30</w:t>
            </w:r>
            <w:r w:rsidR="008A40DC" w:rsidRPr="0091705A">
              <w:t>» августа 2024</w:t>
            </w:r>
            <w:r w:rsidR="00886717" w:rsidRPr="0091705A">
              <w:t xml:space="preserve"> г. № </w:t>
            </w:r>
            <w:r w:rsidRPr="0091705A">
              <w:rPr>
                <w:u w:val="single"/>
              </w:rPr>
              <w:t>1</w:t>
            </w:r>
            <w:r w:rsidR="0091705A">
              <w:rPr>
                <w:u w:val="single"/>
              </w:rPr>
              <w:t>08</w:t>
            </w:r>
          </w:p>
        </w:tc>
      </w:tr>
      <w:tr w:rsidR="0021290F" w:rsidRPr="008D269A" w:rsidTr="00886717">
        <w:trPr>
          <w:jc w:val="center"/>
        </w:trPr>
        <w:tc>
          <w:tcPr>
            <w:tcW w:w="5330" w:type="dxa"/>
            <w:shd w:val="clear" w:color="auto" w:fill="FFFFFF" w:themeFill="background1"/>
          </w:tcPr>
          <w:p w:rsidR="0021290F" w:rsidRPr="00886717" w:rsidRDefault="0021290F">
            <w:pPr>
              <w:pStyle w:val="a3"/>
              <w:ind w:left="0" w:firstLine="0"/>
              <w:jc w:val="left"/>
            </w:pPr>
          </w:p>
        </w:tc>
        <w:tc>
          <w:tcPr>
            <w:tcW w:w="4451" w:type="dxa"/>
            <w:shd w:val="clear" w:color="auto" w:fill="FFFFFF" w:themeFill="background1"/>
          </w:tcPr>
          <w:p w:rsidR="0021290F" w:rsidRPr="00886717" w:rsidRDefault="0021290F">
            <w:pPr>
              <w:pStyle w:val="a3"/>
              <w:ind w:left="0" w:firstLine="0"/>
              <w:jc w:val="left"/>
            </w:pPr>
          </w:p>
        </w:tc>
      </w:tr>
      <w:tr w:rsidR="0021290F" w:rsidRPr="008D269A" w:rsidTr="00886717">
        <w:trPr>
          <w:jc w:val="center"/>
        </w:trPr>
        <w:tc>
          <w:tcPr>
            <w:tcW w:w="5330" w:type="dxa"/>
            <w:shd w:val="clear" w:color="auto" w:fill="FFFFFF" w:themeFill="background1"/>
          </w:tcPr>
          <w:p w:rsidR="0021290F" w:rsidRPr="00886717" w:rsidRDefault="0021290F">
            <w:pPr>
              <w:pStyle w:val="a3"/>
              <w:ind w:left="0" w:firstLine="0"/>
              <w:jc w:val="left"/>
            </w:pPr>
          </w:p>
        </w:tc>
        <w:tc>
          <w:tcPr>
            <w:tcW w:w="4451" w:type="dxa"/>
            <w:shd w:val="clear" w:color="auto" w:fill="FFFFFF" w:themeFill="background1"/>
          </w:tcPr>
          <w:p w:rsidR="0021290F" w:rsidRPr="00886717" w:rsidRDefault="0021290F">
            <w:pPr>
              <w:pStyle w:val="a3"/>
              <w:ind w:left="0" w:firstLine="0"/>
              <w:jc w:val="left"/>
            </w:pPr>
          </w:p>
        </w:tc>
      </w:tr>
      <w:tr w:rsidR="0021290F" w:rsidRPr="008D269A" w:rsidTr="00886717">
        <w:trPr>
          <w:jc w:val="center"/>
        </w:trPr>
        <w:tc>
          <w:tcPr>
            <w:tcW w:w="5330" w:type="dxa"/>
            <w:shd w:val="clear" w:color="auto" w:fill="FFFFFF" w:themeFill="background1"/>
          </w:tcPr>
          <w:p w:rsidR="0021290F" w:rsidRPr="00886717" w:rsidRDefault="0021290F" w:rsidP="00100F19">
            <w:pPr>
              <w:pStyle w:val="a3"/>
              <w:ind w:left="0" w:firstLine="0"/>
              <w:jc w:val="left"/>
            </w:pPr>
          </w:p>
        </w:tc>
        <w:tc>
          <w:tcPr>
            <w:tcW w:w="4451" w:type="dxa"/>
            <w:shd w:val="clear" w:color="auto" w:fill="FFFFFF" w:themeFill="background1"/>
          </w:tcPr>
          <w:p w:rsidR="0021290F" w:rsidRPr="00886717" w:rsidRDefault="0021290F">
            <w:pPr>
              <w:pStyle w:val="a3"/>
              <w:ind w:left="0" w:firstLine="0"/>
              <w:jc w:val="left"/>
            </w:pPr>
          </w:p>
        </w:tc>
      </w:tr>
    </w:tbl>
    <w:p w:rsidR="0021290F" w:rsidRDefault="0021290F" w:rsidP="0021290F">
      <w:pPr>
        <w:rPr>
          <w:b/>
          <w:bCs/>
          <w:spacing w:val="-5"/>
          <w:sz w:val="24"/>
          <w:szCs w:val="24"/>
        </w:rPr>
      </w:pPr>
    </w:p>
    <w:p w:rsidR="00AB2B8D" w:rsidRPr="00570B34" w:rsidRDefault="00AB2B8D" w:rsidP="0021290F">
      <w:pPr>
        <w:rPr>
          <w:sz w:val="28"/>
        </w:rPr>
      </w:pPr>
    </w:p>
    <w:p w:rsidR="00552E44" w:rsidRDefault="00552E44" w:rsidP="00552E44">
      <w:pPr>
        <w:jc w:val="center"/>
        <w:rPr>
          <w:sz w:val="28"/>
          <w:szCs w:val="28"/>
          <w:lang w:eastAsia="ru-RU"/>
        </w:rPr>
      </w:pPr>
    </w:p>
    <w:p w:rsidR="00552E44" w:rsidRDefault="00552E44" w:rsidP="00552E44">
      <w:pPr>
        <w:jc w:val="center"/>
        <w:rPr>
          <w:sz w:val="28"/>
          <w:szCs w:val="28"/>
          <w:lang w:eastAsia="ru-RU"/>
        </w:rPr>
      </w:pPr>
    </w:p>
    <w:p w:rsidR="00552E44" w:rsidRDefault="00552E44" w:rsidP="00552E44">
      <w:pPr>
        <w:jc w:val="center"/>
        <w:rPr>
          <w:sz w:val="28"/>
          <w:szCs w:val="28"/>
          <w:lang w:eastAsia="ru-RU"/>
        </w:rPr>
      </w:pPr>
    </w:p>
    <w:p w:rsidR="00552E44" w:rsidRPr="007A4760" w:rsidRDefault="00552E44" w:rsidP="00552E44">
      <w:pPr>
        <w:jc w:val="center"/>
        <w:rPr>
          <w:sz w:val="28"/>
          <w:szCs w:val="28"/>
          <w:lang w:eastAsia="ru-RU"/>
        </w:rPr>
      </w:pPr>
      <w:r w:rsidRPr="007A4760">
        <w:rPr>
          <w:sz w:val="28"/>
          <w:szCs w:val="28"/>
          <w:lang w:eastAsia="ru-RU"/>
        </w:rPr>
        <w:t>Рабочая программа</w:t>
      </w:r>
    </w:p>
    <w:p w:rsidR="00552E44" w:rsidRPr="007A4760" w:rsidRDefault="00552E44" w:rsidP="00552E44">
      <w:pPr>
        <w:jc w:val="center"/>
        <w:rPr>
          <w:sz w:val="28"/>
          <w:szCs w:val="28"/>
          <w:lang w:eastAsia="ru-RU"/>
        </w:rPr>
      </w:pPr>
      <w:r w:rsidRPr="007A4760">
        <w:rPr>
          <w:sz w:val="28"/>
          <w:szCs w:val="28"/>
          <w:lang w:eastAsia="ru-RU"/>
        </w:rPr>
        <w:t>образовательной деятельности детей старшей группы</w:t>
      </w:r>
    </w:p>
    <w:p w:rsidR="00552E44" w:rsidRPr="007A4760" w:rsidRDefault="00552E44" w:rsidP="00552E44">
      <w:pPr>
        <w:jc w:val="center"/>
        <w:rPr>
          <w:sz w:val="28"/>
          <w:szCs w:val="28"/>
          <w:lang w:eastAsia="ru-RU"/>
        </w:rPr>
      </w:pPr>
      <w:r w:rsidRPr="007A4760">
        <w:rPr>
          <w:sz w:val="28"/>
          <w:szCs w:val="28"/>
          <w:lang w:eastAsia="ru-RU"/>
        </w:rPr>
        <w:t xml:space="preserve"> </w:t>
      </w:r>
      <w:r w:rsidR="008A40DC">
        <w:rPr>
          <w:sz w:val="28"/>
          <w:szCs w:val="28"/>
          <w:lang w:eastAsia="ru-RU"/>
        </w:rPr>
        <w:t>компенсирующей направленности №11</w:t>
      </w:r>
      <w:r w:rsidRPr="007A4760">
        <w:rPr>
          <w:sz w:val="28"/>
          <w:szCs w:val="28"/>
          <w:lang w:eastAsia="ru-RU"/>
        </w:rPr>
        <w:t xml:space="preserve"> «</w:t>
      </w:r>
      <w:r w:rsidR="008A40DC">
        <w:rPr>
          <w:sz w:val="28"/>
          <w:szCs w:val="28"/>
          <w:lang w:eastAsia="ru-RU"/>
        </w:rPr>
        <w:t>Солнышко</w:t>
      </w:r>
      <w:r w:rsidRPr="007A4760">
        <w:rPr>
          <w:sz w:val="28"/>
          <w:szCs w:val="28"/>
          <w:lang w:eastAsia="ru-RU"/>
        </w:rPr>
        <w:t>»</w:t>
      </w:r>
    </w:p>
    <w:p w:rsidR="00552E44" w:rsidRPr="007A4760" w:rsidRDefault="008A40DC" w:rsidP="00552E44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 2024-2025</w:t>
      </w:r>
      <w:r w:rsidR="00552E44" w:rsidRPr="007A4760">
        <w:rPr>
          <w:sz w:val="28"/>
          <w:szCs w:val="28"/>
          <w:lang w:eastAsia="ru-RU"/>
        </w:rPr>
        <w:t xml:space="preserve"> учебный год</w:t>
      </w:r>
    </w:p>
    <w:p w:rsidR="00552E44" w:rsidRPr="007A4760" w:rsidRDefault="00552E44" w:rsidP="00552E44">
      <w:pPr>
        <w:spacing w:line="360" w:lineRule="auto"/>
        <w:jc w:val="both"/>
        <w:rPr>
          <w:b/>
          <w:sz w:val="28"/>
          <w:szCs w:val="28"/>
          <w:lang w:eastAsia="ru-RU"/>
        </w:rPr>
      </w:pPr>
      <w:r w:rsidRPr="007A4760">
        <w:rPr>
          <w:b/>
          <w:sz w:val="28"/>
          <w:szCs w:val="28"/>
          <w:lang w:eastAsia="ru-RU"/>
        </w:rPr>
        <w:t xml:space="preserve"> </w:t>
      </w:r>
    </w:p>
    <w:p w:rsidR="00552E44" w:rsidRPr="007A4760" w:rsidRDefault="00552E44" w:rsidP="00552E44">
      <w:pPr>
        <w:jc w:val="center"/>
        <w:rPr>
          <w:sz w:val="28"/>
          <w:szCs w:val="28"/>
          <w:lang w:eastAsia="ru-RU"/>
        </w:rPr>
      </w:pPr>
    </w:p>
    <w:p w:rsidR="00552E44" w:rsidRPr="007A4760" w:rsidRDefault="00552E44" w:rsidP="00552E44">
      <w:pPr>
        <w:jc w:val="center"/>
        <w:rPr>
          <w:sz w:val="28"/>
          <w:szCs w:val="28"/>
          <w:lang w:eastAsia="ru-RU"/>
        </w:rPr>
      </w:pPr>
    </w:p>
    <w:p w:rsidR="00552E44" w:rsidRPr="007A4760" w:rsidRDefault="00552E44" w:rsidP="00552E44">
      <w:pPr>
        <w:jc w:val="right"/>
        <w:rPr>
          <w:sz w:val="28"/>
          <w:szCs w:val="28"/>
          <w:lang w:eastAsia="ru-RU"/>
        </w:rPr>
      </w:pPr>
    </w:p>
    <w:p w:rsidR="00552E44" w:rsidRPr="007A4760" w:rsidRDefault="00552E44" w:rsidP="00552E44">
      <w:pPr>
        <w:jc w:val="right"/>
        <w:rPr>
          <w:sz w:val="28"/>
          <w:szCs w:val="28"/>
          <w:lang w:eastAsia="ru-RU"/>
        </w:rPr>
      </w:pPr>
    </w:p>
    <w:p w:rsidR="00552E44" w:rsidRPr="007A4760" w:rsidRDefault="00552E44" w:rsidP="00552E44">
      <w:pPr>
        <w:rPr>
          <w:sz w:val="28"/>
          <w:szCs w:val="28"/>
          <w:lang w:eastAsia="ru-RU"/>
        </w:rPr>
      </w:pPr>
    </w:p>
    <w:p w:rsidR="00552E44" w:rsidRPr="007A4760" w:rsidRDefault="00552E44" w:rsidP="00552E44">
      <w:pPr>
        <w:rPr>
          <w:sz w:val="28"/>
          <w:szCs w:val="28"/>
          <w:lang w:eastAsia="ru-RU"/>
        </w:rPr>
      </w:pPr>
    </w:p>
    <w:p w:rsidR="00552E44" w:rsidRPr="007A4760" w:rsidRDefault="00552E44" w:rsidP="00552E44">
      <w:pPr>
        <w:rPr>
          <w:sz w:val="28"/>
          <w:szCs w:val="28"/>
          <w:lang w:eastAsia="ru-RU"/>
        </w:rPr>
      </w:pPr>
    </w:p>
    <w:p w:rsidR="00552E44" w:rsidRDefault="00552E44" w:rsidP="00552E44">
      <w:pPr>
        <w:jc w:val="right"/>
        <w:rPr>
          <w:sz w:val="28"/>
          <w:szCs w:val="28"/>
          <w:lang w:eastAsia="ru-RU"/>
        </w:rPr>
      </w:pPr>
    </w:p>
    <w:p w:rsidR="00552E44" w:rsidRPr="007A4760" w:rsidRDefault="00552E44" w:rsidP="00552E44">
      <w:pPr>
        <w:jc w:val="right"/>
        <w:rPr>
          <w:sz w:val="28"/>
          <w:szCs w:val="28"/>
          <w:lang w:eastAsia="ru-RU"/>
        </w:rPr>
      </w:pPr>
    </w:p>
    <w:p w:rsidR="00552E44" w:rsidRPr="007A4760" w:rsidRDefault="00552E44" w:rsidP="00552E44">
      <w:pPr>
        <w:jc w:val="right"/>
        <w:rPr>
          <w:sz w:val="28"/>
          <w:szCs w:val="28"/>
          <w:lang w:eastAsia="ru-RU"/>
        </w:rPr>
      </w:pPr>
      <w:r w:rsidRPr="007A4760">
        <w:rPr>
          <w:sz w:val="28"/>
          <w:szCs w:val="28"/>
          <w:lang w:eastAsia="ru-RU"/>
        </w:rPr>
        <w:t xml:space="preserve">                                                                  Составитель:           </w:t>
      </w:r>
    </w:p>
    <w:p w:rsidR="00552E44" w:rsidRPr="007A4760" w:rsidRDefault="008A40DC" w:rsidP="00552E44">
      <w:pPr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Маликова Р.А</w:t>
      </w:r>
      <w:r w:rsidR="00552E44" w:rsidRPr="007A4760">
        <w:rPr>
          <w:sz w:val="28"/>
          <w:szCs w:val="28"/>
          <w:lang w:eastAsia="ru-RU"/>
        </w:rPr>
        <w:t>., воспитатель первой                                                                                        квалификационной категории</w:t>
      </w:r>
    </w:p>
    <w:p w:rsidR="00552E44" w:rsidRPr="007A4760" w:rsidRDefault="00552E44" w:rsidP="00552E44">
      <w:pPr>
        <w:jc w:val="center"/>
        <w:rPr>
          <w:sz w:val="28"/>
          <w:szCs w:val="28"/>
          <w:lang w:eastAsia="ru-RU"/>
        </w:rPr>
      </w:pPr>
      <w:r w:rsidRPr="007A4760">
        <w:rPr>
          <w:sz w:val="28"/>
          <w:szCs w:val="28"/>
          <w:lang w:eastAsia="ru-RU"/>
        </w:rPr>
        <w:t xml:space="preserve">                                                               </w:t>
      </w:r>
    </w:p>
    <w:p w:rsidR="00552E44" w:rsidRPr="007A4760" w:rsidRDefault="00552E44" w:rsidP="00552E44">
      <w:pPr>
        <w:jc w:val="center"/>
        <w:rPr>
          <w:b/>
          <w:sz w:val="28"/>
          <w:szCs w:val="28"/>
          <w:lang w:eastAsia="ru-RU"/>
        </w:rPr>
      </w:pPr>
    </w:p>
    <w:p w:rsidR="00552E44" w:rsidRPr="007A4760" w:rsidRDefault="00552E44" w:rsidP="00552E44">
      <w:pPr>
        <w:jc w:val="center"/>
        <w:rPr>
          <w:b/>
          <w:sz w:val="28"/>
          <w:szCs w:val="28"/>
          <w:lang w:eastAsia="ru-RU"/>
        </w:rPr>
      </w:pPr>
    </w:p>
    <w:p w:rsidR="00552E44" w:rsidRPr="007A4760" w:rsidRDefault="00552E44" w:rsidP="00552E44">
      <w:pPr>
        <w:jc w:val="center"/>
        <w:rPr>
          <w:b/>
          <w:sz w:val="28"/>
          <w:szCs w:val="28"/>
          <w:lang w:eastAsia="ru-RU"/>
        </w:rPr>
      </w:pPr>
    </w:p>
    <w:p w:rsidR="00552E44" w:rsidRPr="007A4760" w:rsidRDefault="00552E44" w:rsidP="00552E44">
      <w:pPr>
        <w:jc w:val="center"/>
        <w:rPr>
          <w:b/>
          <w:sz w:val="28"/>
          <w:szCs w:val="28"/>
          <w:lang w:eastAsia="ru-RU"/>
        </w:rPr>
      </w:pPr>
    </w:p>
    <w:p w:rsidR="00552E44" w:rsidRPr="007A4760" w:rsidRDefault="00552E44" w:rsidP="00552E44">
      <w:pPr>
        <w:jc w:val="center"/>
        <w:rPr>
          <w:b/>
          <w:sz w:val="28"/>
          <w:szCs w:val="28"/>
          <w:lang w:eastAsia="ru-RU"/>
        </w:rPr>
      </w:pPr>
    </w:p>
    <w:p w:rsidR="00552E44" w:rsidRPr="007A4760" w:rsidRDefault="00552E44" w:rsidP="00552E44">
      <w:pPr>
        <w:jc w:val="center"/>
        <w:rPr>
          <w:b/>
          <w:sz w:val="28"/>
          <w:szCs w:val="28"/>
          <w:lang w:eastAsia="ru-RU"/>
        </w:rPr>
      </w:pPr>
    </w:p>
    <w:p w:rsidR="00552E44" w:rsidRPr="007A4760" w:rsidRDefault="00552E44" w:rsidP="00552E44">
      <w:pPr>
        <w:rPr>
          <w:b/>
          <w:sz w:val="28"/>
          <w:szCs w:val="28"/>
          <w:lang w:eastAsia="ru-RU"/>
        </w:rPr>
      </w:pPr>
    </w:p>
    <w:p w:rsidR="00552E44" w:rsidRPr="007A4760" w:rsidRDefault="00552E44" w:rsidP="00552E44">
      <w:pPr>
        <w:jc w:val="center"/>
        <w:rPr>
          <w:sz w:val="28"/>
          <w:szCs w:val="28"/>
          <w:lang w:eastAsia="ru-RU"/>
        </w:rPr>
      </w:pPr>
      <w:r w:rsidRPr="007A4760">
        <w:rPr>
          <w:sz w:val="28"/>
          <w:szCs w:val="28"/>
          <w:lang w:eastAsia="ru-RU"/>
        </w:rPr>
        <w:t xml:space="preserve">  </w:t>
      </w:r>
    </w:p>
    <w:p w:rsidR="00552E44" w:rsidRPr="007A4760" w:rsidRDefault="00552E44" w:rsidP="00552E44">
      <w:pPr>
        <w:jc w:val="center"/>
        <w:rPr>
          <w:sz w:val="28"/>
          <w:szCs w:val="28"/>
          <w:lang w:eastAsia="ru-RU"/>
        </w:rPr>
      </w:pPr>
    </w:p>
    <w:p w:rsidR="00552E44" w:rsidRDefault="00552E44" w:rsidP="00552E44">
      <w:pPr>
        <w:jc w:val="center"/>
        <w:rPr>
          <w:sz w:val="28"/>
          <w:szCs w:val="28"/>
          <w:lang w:eastAsia="ru-RU"/>
        </w:rPr>
      </w:pPr>
    </w:p>
    <w:p w:rsidR="00552E44" w:rsidRPr="007A4760" w:rsidRDefault="00552E44" w:rsidP="00552E44">
      <w:pPr>
        <w:jc w:val="center"/>
        <w:rPr>
          <w:sz w:val="28"/>
          <w:szCs w:val="28"/>
          <w:lang w:eastAsia="ru-RU"/>
        </w:rPr>
      </w:pPr>
    </w:p>
    <w:p w:rsidR="00552E44" w:rsidRPr="007A4760" w:rsidRDefault="00552E44" w:rsidP="00552E44">
      <w:pPr>
        <w:rPr>
          <w:sz w:val="28"/>
          <w:szCs w:val="28"/>
          <w:lang w:eastAsia="ru-RU"/>
        </w:rPr>
      </w:pPr>
    </w:p>
    <w:p w:rsidR="00552E44" w:rsidRPr="007A4760" w:rsidRDefault="00552E44" w:rsidP="00552E44">
      <w:pPr>
        <w:jc w:val="center"/>
        <w:rPr>
          <w:sz w:val="28"/>
          <w:szCs w:val="28"/>
          <w:lang w:eastAsia="ru-RU"/>
        </w:rPr>
      </w:pPr>
      <w:r w:rsidRPr="007A4760">
        <w:rPr>
          <w:sz w:val="28"/>
          <w:szCs w:val="28"/>
          <w:lang w:eastAsia="ru-RU"/>
        </w:rPr>
        <w:t>р. п. Средняя Ахтуба.</w:t>
      </w:r>
    </w:p>
    <w:p w:rsidR="00834674" w:rsidRPr="00AB2B8D" w:rsidRDefault="00834674" w:rsidP="00AB2B8D">
      <w:pPr>
        <w:jc w:val="center"/>
        <w:rPr>
          <w:b/>
          <w:sz w:val="28"/>
          <w:szCs w:val="28"/>
          <w:u w:val="single"/>
        </w:rPr>
      </w:pPr>
    </w:p>
    <w:tbl>
      <w:tblPr>
        <w:tblW w:w="10173" w:type="dxa"/>
        <w:tblLayout w:type="fixed"/>
        <w:tblLook w:val="0400"/>
      </w:tblPr>
      <w:tblGrid>
        <w:gridCol w:w="817"/>
        <w:gridCol w:w="8080"/>
        <w:gridCol w:w="1276"/>
      </w:tblGrid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b/>
                <w:color w:val="000000"/>
              </w:rPr>
            </w:pPr>
            <w:r w:rsidRPr="00C0581E">
              <w:rPr>
                <w:b/>
                <w:color w:val="000000"/>
              </w:rPr>
              <w:lastRenderedPageBreak/>
              <w:t>№п/п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b/>
                <w:color w:val="000000"/>
              </w:rPr>
            </w:pPr>
            <w:r w:rsidRPr="00C0581E">
              <w:rPr>
                <w:b/>
                <w:color w:val="000000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C0581E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страницы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b/>
                <w:caps/>
                <w:color w:val="000000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91705A">
            <w:pPr>
              <w:pStyle w:val="a5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b/>
                <w:caps/>
                <w:color w:val="000000"/>
              </w:rPr>
            </w:pPr>
            <w:r w:rsidRPr="00506660">
              <w:rPr>
                <w:b/>
                <w:caps/>
                <w:color w:val="000000"/>
              </w:rPr>
              <w:t>Целевой 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C0581E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b/>
                <w:caps/>
                <w:color w:val="000000"/>
              </w:rPr>
            </w:pP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Пояснительная записка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Цели и задачи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1.3.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617E5F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Принципы и подходы </w:t>
            </w:r>
            <w:r w:rsidR="004B65D8" w:rsidRPr="00C0581E">
              <w:rPr>
                <w:color w:val="000000"/>
              </w:rPr>
              <w:t>к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1.4.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 xml:space="preserve">Значимые для разработки и реализации Программы характеристики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1.5.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617E5F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Характеристика</w:t>
            </w:r>
            <w:r w:rsidR="004B65D8" w:rsidRPr="00C0581E">
              <w:rPr>
                <w:color w:val="000000"/>
              </w:rPr>
              <w:t xml:space="preserve"> особенностей развития детей </w:t>
            </w:r>
            <w:r>
              <w:rPr>
                <w:color w:val="000000"/>
              </w:rPr>
              <w:t xml:space="preserve">старшего </w:t>
            </w:r>
            <w:r w:rsidR="004B65D8" w:rsidRPr="00C0581E">
              <w:rPr>
                <w:color w:val="000000"/>
              </w:rPr>
              <w:t xml:space="preserve">возраста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1.6.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 xml:space="preserve">Планируемые результаты реализации и освоения Программы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1.7.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Педагогическая диагностика достижения планируемых результатов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B65D8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1.8.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B6550" w:rsidRDefault="004B65D8" w:rsidP="006B3995">
            <w:pPr>
              <w:pStyle w:val="Default"/>
              <w:jc w:val="both"/>
            </w:pPr>
            <w:r>
              <w:t>Вариативная часть целевого раздела</w:t>
            </w:r>
            <w:r w:rsidRPr="00CB6550"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b/>
                <w:caps/>
                <w:color w:val="000000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91705A">
            <w:pPr>
              <w:pStyle w:val="a5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b/>
                <w:caps/>
                <w:color w:val="000000"/>
              </w:rPr>
            </w:pPr>
            <w:r w:rsidRPr="00506660">
              <w:rPr>
                <w:b/>
                <w:caps/>
                <w:color w:val="000000"/>
              </w:rPr>
              <w:t>Содержательный 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aps/>
                <w:color w:val="000000"/>
              </w:rPr>
            </w:pP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</w:pPr>
            <w:r w:rsidRPr="00506660">
              <w:t xml:space="preserve">Задачи и содержание образования (обучения и воспитания) </w:t>
            </w:r>
            <w:r w:rsidRPr="00506660">
              <w:br/>
              <w:t>по образовательным областям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506660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</w:pPr>
            <w:r w:rsidRPr="003A0BCA">
              <w:t>6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2.1.1.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</w:pPr>
            <w:r w:rsidRPr="00506660">
              <w:t>«Социально-коммуникативное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</w:pPr>
            <w:r>
              <w:t>7</w:t>
            </w:r>
          </w:p>
        </w:tc>
      </w:tr>
      <w:tr w:rsidR="004B65D8" w:rsidRPr="00C0581E" w:rsidTr="004B65D8">
        <w:trPr>
          <w:cantSplit/>
          <w:trHeight w:val="1210"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2.1.2.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E62E55">
            <w:pPr>
              <w:pStyle w:val="20"/>
              <w:shd w:val="clear" w:color="auto" w:fill="auto"/>
              <w:tabs>
                <w:tab w:val="left" w:pos="1345"/>
              </w:tabs>
              <w:spacing w:before="0" w:after="0" w:line="276" w:lineRule="auto"/>
              <w:jc w:val="both"/>
              <w:rPr>
                <w:b/>
                <w:sz w:val="24"/>
                <w:szCs w:val="24"/>
                <w:lang w:val="ru-RU"/>
              </w:rPr>
            </w:pPr>
            <w:r w:rsidRPr="00506660">
              <w:rPr>
                <w:sz w:val="24"/>
                <w:szCs w:val="24"/>
                <w:lang w:val="ru-RU"/>
              </w:rPr>
              <w:t>Решение совокупных задач воспитания в рамках образовательной области «Социально-коммуникативное развитие» направлено на приобщение детей к ценностям «Родина», «Природа», «Семья», «Человек», «Жизнь»,</w:t>
            </w:r>
            <w:r w:rsidRPr="0050666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506660">
              <w:rPr>
                <w:sz w:val="24"/>
                <w:szCs w:val="24"/>
                <w:lang w:val="ru-RU"/>
              </w:rPr>
              <w:t>«Милосердие», «Добро», «Дружба», «Сотрудничество», «Труд».</w:t>
            </w:r>
            <w:r w:rsidRPr="00506660">
              <w:rPr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3A0BCA">
            <w:pPr>
              <w:pStyle w:val="20"/>
              <w:shd w:val="clear" w:color="auto" w:fill="auto"/>
              <w:tabs>
                <w:tab w:val="left" w:pos="1345"/>
              </w:tabs>
              <w:spacing w:before="0" w:after="0"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2.1.3.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</w:pPr>
            <w:r w:rsidRPr="00506660">
              <w:t>Перечень пособий, способствующих реализации программы в образовательной области «Социально-коммуникативное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</w:pPr>
            <w:r>
              <w:t>7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</w:pPr>
            <w:r w:rsidRPr="00506660">
              <w:t>«Познавательное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</w:pPr>
            <w:r>
              <w:t>8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2.2.1.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</w:pPr>
            <w:r w:rsidRPr="00506660">
              <w:rPr>
                <w:sz w:val="24"/>
                <w:szCs w:val="24"/>
              </w:rPr>
              <w:t>Решение совокупных задач воспитания в рамках образовательной области «Познавательное развитие» направлено на приобщение детей к ценностям «Человек», «Семья», «Познание», «Родина» и «Природа»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2.2.2.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</w:pPr>
            <w:r w:rsidRPr="00506660">
              <w:t>Перечень пособий, способствующих реализации программы в образовательной области «Познавательное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</w:pPr>
            <w:r>
              <w:t>8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«Речевое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2.3.1.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71542B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</w:pPr>
            <w:r w:rsidRPr="0071542B">
              <w:t>Решение совокупных задач воспитания в рамках образовательной области «Речевое развитие» направлено на приобщение детей к ценностям «Культура» и «Красота»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</w:pPr>
            <w:r>
              <w:t>9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2.3.2.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</w:pPr>
            <w:r w:rsidRPr="00C0581E">
              <w:t>Перечень пособий, способствующих реализации программы в образовательной области «</w:t>
            </w:r>
            <w:r w:rsidRPr="00C0581E">
              <w:rPr>
                <w:color w:val="000000"/>
              </w:rPr>
              <w:t xml:space="preserve">Речевое </w:t>
            </w:r>
            <w:r w:rsidRPr="00C0581E">
              <w:t>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</w:pPr>
            <w:r>
              <w:t>9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2.4.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«Художественно-эстетическое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2.4.1.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71542B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</w:pPr>
            <w:r w:rsidRPr="0071542B">
              <w:t>Решение совокупных задач воспитания в рамках образовательной области «Художественно-эстетическое</w:t>
            </w:r>
            <w:r w:rsidRPr="0071542B">
              <w:rPr>
                <w:spacing w:val="-7"/>
              </w:rPr>
              <w:t xml:space="preserve"> </w:t>
            </w:r>
            <w:r w:rsidRPr="0071542B">
              <w:t>развитие» направлено на приобщение детей к ценностям «Культура» и «Красота»,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</w:pPr>
            <w:r>
              <w:t>10</w:t>
            </w:r>
          </w:p>
        </w:tc>
      </w:tr>
      <w:tr w:rsidR="004B65D8" w:rsidRPr="00A7158C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2.4.2.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D90992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</w:pPr>
            <w:r w:rsidRPr="00D90992">
              <w:t>Перечень пособий, способствующих реализации прогр</w:t>
            </w:r>
            <w:r w:rsidR="00617E5F">
              <w:t xml:space="preserve">аммы в образовательной области </w:t>
            </w:r>
            <w:r w:rsidRPr="00D90992">
              <w:t xml:space="preserve">«Художественно-эстетическое развитие»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</w:pPr>
            <w:r>
              <w:t>10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506660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="002647FF">
              <w:rPr>
                <w:color w:val="000000"/>
              </w:rPr>
              <w:t>5.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«Физическое развитие»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2.5.1.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2647FF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</w:pPr>
            <w:r w:rsidRPr="002647FF">
              <w:rPr>
                <w:sz w:val="24"/>
                <w:szCs w:val="24"/>
              </w:rPr>
              <w:t>Решение совокупных задач воспитания в рамках образовательной области «Физическое развитие» направлено на приобщение детей к ценностям «Жизнь», «Здоровье»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937205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2.5.2.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4B65D8" w:rsidRDefault="004B65D8" w:rsidP="005A6F20">
            <w:pPr>
              <w:pStyle w:val="20"/>
              <w:shd w:val="clear" w:color="auto" w:fill="auto"/>
              <w:tabs>
                <w:tab w:val="left" w:pos="993"/>
              </w:tabs>
              <w:spacing w:before="0" w:after="0" w:line="276" w:lineRule="auto"/>
              <w:ind w:right="57"/>
              <w:jc w:val="both"/>
              <w:rPr>
                <w:sz w:val="22"/>
                <w:szCs w:val="22"/>
                <w:lang w:val="ru-RU"/>
              </w:rPr>
            </w:pPr>
            <w:r w:rsidRPr="005A6F20">
              <w:rPr>
                <w:sz w:val="22"/>
                <w:szCs w:val="22"/>
                <w:lang w:val="ru-RU"/>
              </w:rPr>
              <w:t>Перечень пособий, способствующих реализации программы в образовательной области «</w:t>
            </w:r>
            <w:r w:rsidRPr="005A6F20">
              <w:rPr>
                <w:color w:val="000000"/>
                <w:sz w:val="22"/>
                <w:szCs w:val="22"/>
                <w:lang w:val="ru-RU"/>
              </w:rPr>
              <w:t xml:space="preserve">Физическое </w:t>
            </w:r>
            <w:r w:rsidRPr="005A6F20">
              <w:rPr>
                <w:sz w:val="22"/>
                <w:szCs w:val="22"/>
                <w:lang w:val="ru-RU"/>
              </w:rPr>
              <w:t>развитие»</w:t>
            </w:r>
            <w:r w:rsidRPr="005A6F20">
              <w:rPr>
                <w:b/>
                <w:color w:val="FF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5E10C7" w:rsidP="003A0BCA">
            <w:pPr>
              <w:pStyle w:val="20"/>
              <w:shd w:val="clear" w:color="auto" w:fill="auto"/>
              <w:tabs>
                <w:tab w:val="left" w:pos="993"/>
              </w:tabs>
              <w:spacing w:before="0" w:after="0" w:line="276" w:lineRule="auto"/>
              <w:ind w:right="57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2.6.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 xml:space="preserve">Описание вариативных форм, способов, методов и средств реализации Программы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5E10C7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2.7.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 xml:space="preserve">Особенности образовательной деятельности разных видов и культурных практик.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5E10C7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2.8.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Способы и направления поддержки детской инициативы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5E10C7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2.9.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 xml:space="preserve">Особенности взаимодействия педагогического коллектива с </w:t>
            </w:r>
            <w:proofErr w:type="spellStart"/>
            <w:r w:rsidRPr="00C0581E">
              <w:rPr>
                <w:color w:val="000000"/>
              </w:rPr>
              <w:t>семьями</w:t>
            </w:r>
            <w:r w:rsidR="002647FF">
              <w:rPr>
                <w:color w:val="000000"/>
              </w:rPr>
              <w:t>обучающихся</w:t>
            </w:r>
            <w:proofErr w:type="spellEnd"/>
            <w:r w:rsidRPr="00C0581E">
              <w:rPr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5E10C7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2.10.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3A0BCA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</w:pPr>
            <w:r w:rsidRPr="003A0BCA">
              <w:t>Содержание коррекционной работы и/или инклюзивного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5E10C7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2.11.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0581E">
              <w:rPr>
                <w:color w:val="000000"/>
              </w:rPr>
              <w:t>Рабочая программа воспитания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5E10C7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4B65D8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2647FF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2.12.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B6550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Вариативная часть содержательного раздела</w:t>
            </w:r>
            <w:r w:rsidRPr="00CB6550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5E10C7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2647FF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7FF" w:rsidRDefault="002647FF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2.13.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47FF" w:rsidRDefault="002647FF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Кружковая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7FF" w:rsidRPr="003A0BCA" w:rsidRDefault="005E10C7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4B65D8" w:rsidRPr="00C0581E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b/>
                <w:color w:val="000000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506660" w:rsidRDefault="004B65D8" w:rsidP="0091705A">
            <w:pPr>
              <w:pStyle w:val="a5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b/>
                <w:caps/>
                <w:color w:val="000000"/>
              </w:rPr>
            </w:pPr>
            <w:r w:rsidRPr="00506660">
              <w:rPr>
                <w:b/>
                <w:caps/>
                <w:color w:val="000000"/>
              </w:rPr>
              <w:t>Организационный 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aps/>
                <w:color w:val="000000"/>
              </w:rPr>
            </w:pPr>
          </w:p>
        </w:tc>
      </w:tr>
      <w:tr w:rsidR="004B65D8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3A0BCA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3.1.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B6550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B6550">
              <w:rPr>
                <w:color w:val="000000"/>
              </w:rPr>
              <w:t>Психолого-педагогические условия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3A0BCA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 w:rsidRPr="003A0BCA">
              <w:rPr>
                <w:color w:val="000000"/>
              </w:rPr>
              <w:t>1</w:t>
            </w:r>
            <w:r w:rsidR="005E10C7">
              <w:rPr>
                <w:color w:val="000000"/>
              </w:rPr>
              <w:t>4</w:t>
            </w:r>
          </w:p>
        </w:tc>
      </w:tr>
      <w:tr w:rsidR="004B65D8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3A0BCA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3.2.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B6550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B6550">
              <w:rPr>
                <w:color w:val="000000"/>
              </w:rPr>
              <w:t>Особенности организации развивающей предметно-пространственной среды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5E10C7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4B65D8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3A0BCA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3.3.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B6550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B6550">
              <w:rPr>
                <w:color w:val="000000"/>
              </w:rPr>
              <w:t>Материально-техническое обеспечение Программы, обеспеченность методическими материалами и средствами обучения и воспитания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5E10C7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4B65D8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3A0BCA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3.4.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B6550" w:rsidRDefault="004B65D8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B6550">
              <w:rPr>
                <w:color w:val="000000"/>
              </w:rPr>
              <w:t>Перечень литературных, музыкальных, художественных, анимационных произведений для реализации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5E10C7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4B65D8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3A0BCA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3.5.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B6550" w:rsidRDefault="00617E5F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CB6550">
              <w:rPr>
                <w:color w:val="000000"/>
              </w:rPr>
              <w:t xml:space="preserve">ежим дня </w:t>
            </w:r>
            <w:r>
              <w:rPr>
                <w:color w:val="000000"/>
              </w:rPr>
              <w:t xml:space="preserve">и </w:t>
            </w:r>
            <w:proofErr w:type="spellStart"/>
            <w:r>
              <w:rPr>
                <w:color w:val="000000"/>
              </w:rPr>
              <w:t>рапорядок</w:t>
            </w:r>
            <w:proofErr w:type="spellEnd"/>
            <w:r>
              <w:rPr>
                <w:color w:val="000000"/>
              </w:rPr>
              <w:t xml:space="preserve"> дня в дошкольных группах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5E10C7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4B65D8" w:rsidRPr="00CB6550" w:rsidTr="004B65D8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0581E" w:rsidRDefault="003A0BCA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>
              <w:rPr>
                <w:color w:val="000000"/>
              </w:rPr>
              <w:t>3.6.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5D8" w:rsidRPr="00CB6550" w:rsidRDefault="00617E5F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rPr>
                <w:color w:val="000000"/>
              </w:rPr>
            </w:pPr>
            <w:r w:rsidRPr="00CB6550">
              <w:rPr>
                <w:color w:val="000000"/>
              </w:rPr>
              <w:t>Особенности традиционных событий, праздников,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5D8" w:rsidRPr="003A0BCA" w:rsidRDefault="005E10C7" w:rsidP="009170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20" w:afterLines="20"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</w:tbl>
    <w:p w:rsidR="00066A48" w:rsidRDefault="00066A48">
      <w:pPr>
        <w:spacing w:line="276" w:lineRule="auto"/>
      </w:pPr>
    </w:p>
    <w:p w:rsidR="00066A48" w:rsidRDefault="00066A48">
      <w:pPr>
        <w:spacing w:line="276" w:lineRule="auto"/>
      </w:pPr>
    </w:p>
    <w:p w:rsidR="00066A48" w:rsidRDefault="00066A48">
      <w:pPr>
        <w:spacing w:line="276" w:lineRule="auto"/>
      </w:pPr>
    </w:p>
    <w:p w:rsidR="00066A48" w:rsidRDefault="00066A48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617E5F" w:rsidRDefault="00617E5F">
      <w:pPr>
        <w:spacing w:line="276" w:lineRule="auto"/>
      </w:pPr>
    </w:p>
    <w:p w:rsidR="0087388F" w:rsidRPr="008F3132" w:rsidRDefault="0087388F" w:rsidP="007244EB">
      <w:pPr>
        <w:pStyle w:val="1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sz w:val="26"/>
          <w:szCs w:val="26"/>
        </w:rPr>
      </w:pPr>
      <w:r w:rsidRPr="00EE2B96">
        <w:rPr>
          <w:sz w:val="26"/>
          <w:szCs w:val="26"/>
        </w:rPr>
        <w:lastRenderedPageBreak/>
        <w:t>ЦЕЛЕВОЙ РАЗДЕЛ</w:t>
      </w:r>
    </w:p>
    <w:p w:rsidR="00BB340C" w:rsidRPr="0087388F" w:rsidRDefault="00581702" w:rsidP="00581702">
      <w:pPr>
        <w:pStyle w:val="1"/>
        <w:tabs>
          <w:tab w:val="left" w:pos="426"/>
        </w:tabs>
        <w:spacing w:before="8" w:line="276" w:lineRule="auto"/>
        <w:ind w:left="0" w:right="214"/>
        <w:rPr>
          <w:sz w:val="26"/>
          <w:szCs w:val="26"/>
        </w:rPr>
      </w:pPr>
      <w:r>
        <w:rPr>
          <w:spacing w:val="-5"/>
          <w:sz w:val="26"/>
          <w:szCs w:val="26"/>
        </w:rPr>
        <w:t>1.1.</w:t>
      </w:r>
      <w:r w:rsidR="002A29F5" w:rsidRPr="0087388F">
        <w:rPr>
          <w:spacing w:val="-5"/>
          <w:sz w:val="26"/>
          <w:szCs w:val="26"/>
        </w:rPr>
        <w:t>Пояснительная записка</w:t>
      </w:r>
    </w:p>
    <w:p w:rsidR="00552E44" w:rsidRPr="003023C8" w:rsidRDefault="002D3CDF" w:rsidP="00552E44">
      <w:pPr>
        <w:ind w:left="-284"/>
        <w:rPr>
          <w:sz w:val="32"/>
          <w:szCs w:val="28"/>
        </w:rPr>
      </w:pPr>
      <w:r w:rsidRPr="008F3132">
        <w:rPr>
          <w:sz w:val="24"/>
          <w:szCs w:val="24"/>
        </w:rPr>
        <w:t xml:space="preserve">          </w:t>
      </w:r>
      <w:r w:rsidR="00552E44" w:rsidRPr="003023C8">
        <w:rPr>
          <w:sz w:val="24"/>
          <w:szCs w:val="24"/>
        </w:rPr>
        <w:t xml:space="preserve">Настоящая рабочая программа образовательной деятельности детей старшего возраста </w:t>
      </w:r>
      <w:r w:rsidR="00552E44">
        <w:rPr>
          <w:sz w:val="24"/>
          <w:szCs w:val="24"/>
        </w:rPr>
        <w:t xml:space="preserve">группы </w:t>
      </w:r>
      <w:r w:rsidR="008A40DC">
        <w:rPr>
          <w:sz w:val="24"/>
          <w:szCs w:val="24"/>
        </w:rPr>
        <w:t>№11</w:t>
      </w:r>
      <w:r w:rsidR="00552E44" w:rsidRPr="003023C8">
        <w:rPr>
          <w:sz w:val="24"/>
          <w:szCs w:val="24"/>
        </w:rPr>
        <w:t xml:space="preserve"> «С</w:t>
      </w:r>
      <w:r w:rsidR="008A40DC">
        <w:rPr>
          <w:sz w:val="24"/>
          <w:szCs w:val="24"/>
        </w:rPr>
        <w:t>олнышко</w:t>
      </w:r>
      <w:r w:rsidR="00552E44" w:rsidRPr="003023C8">
        <w:rPr>
          <w:sz w:val="24"/>
          <w:szCs w:val="24"/>
        </w:rPr>
        <w:t xml:space="preserve">» разработана на основе Образовательной программы </w:t>
      </w:r>
      <w:r w:rsidR="00552E44" w:rsidRPr="003023C8">
        <w:rPr>
          <w:sz w:val="24"/>
          <w:szCs w:val="24"/>
          <w:lang w:eastAsia="ru-RU"/>
        </w:rPr>
        <w:t xml:space="preserve">с учетом </w:t>
      </w:r>
    </w:p>
    <w:p w:rsidR="00552E44" w:rsidRPr="007A4760" w:rsidRDefault="00552E44" w:rsidP="00552E44">
      <w:pPr>
        <w:pStyle w:val="110"/>
        <w:ind w:left="-284"/>
        <w:jc w:val="both"/>
        <w:rPr>
          <w:b w:val="0"/>
          <w:sz w:val="24"/>
          <w:szCs w:val="24"/>
          <w:lang w:val="ru-RU"/>
        </w:rPr>
      </w:pPr>
      <w:r w:rsidRPr="007A4760">
        <w:rPr>
          <w:b w:val="0"/>
          <w:sz w:val="24"/>
          <w:szCs w:val="24"/>
          <w:lang w:val="ru-RU" w:eastAsia="ru-RU"/>
        </w:rPr>
        <w:t>адаптированной образовательной программы</w:t>
      </w:r>
      <w:r w:rsidRPr="007A4760">
        <w:rPr>
          <w:b w:val="0"/>
          <w:sz w:val="24"/>
          <w:szCs w:val="24"/>
          <w:lang w:val="ru-RU"/>
        </w:rPr>
        <w:t xml:space="preserve"> дошкольного </w:t>
      </w:r>
      <w:r>
        <w:rPr>
          <w:b w:val="0"/>
          <w:sz w:val="24"/>
          <w:szCs w:val="24"/>
          <w:lang w:val="ru-RU"/>
        </w:rPr>
        <w:t xml:space="preserve">для </w:t>
      </w:r>
      <w:proofErr w:type="gramStart"/>
      <w:r>
        <w:rPr>
          <w:b w:val="0"/>
          <w:sz w:val="24"/>
          <w:szCs w:val="24"/>
          <w:lang w:val="ru-RU"/>
        </w:rPr>
        <w:t>обучающихся</w:t>
      </w:r>
      <w:proofErr w:type="gramEnd"/>
      <w:r>
        <w:rPr>
          <w:b w:val="0"/>
          <w:sz w:val="24"/>
          <w:szCs w:val="24"/>
          <w:lang w:val="ru-RU"/>
        </w:rPr>
        <w:t xml:space="preserve"> с ограниченными возможностями здоровья </w:t>
      </w:r>
      <w:r w:rsidRPr="007A4760">
        <w:rPr>
          <w:b w:val="0"/>
          <w:sz w:val="24"/>
          <w:szCs w:val="24"/>
          <w:lang w:val="ru-RU"/>
        </w:rPr>
        <w:t>с тяжелыми нарушениями речи</w:t>
      </w:r>
      <w:r>
        <w:rPr>
          <w:b w:val="0"/>
          <w:sz w:val="24"/>
          <w:szCs w:val="24"/>
          <w:lang w:val="ru-RU"/>
        </w:rPr>
        <w:t xml:space="preserve">, задержкой психического развития, </w:t>
      </w:r>
      <w:r w:rsidRPr="007A4760">
        <w:rPr>
          <w:b w:val="0"/>
          <w:sz w:val="24"/>
          <w:szCs w:val="24"/>
          <w:lang w:val="ru-RU"/>
        </w:rPr>
        <w:t xml:space="preserve">МДОУ ДС </w:t>
      </w:r>
      <w:proofErr w:type="spellStart"/>
      <w:r w:rsidRPr="007A4760">
        <w:rPr>
          <w:b w:val="0"/>
          <w:sz w:val="24"/>
          <w:szCs w:val="24"/>
          <w:lang w:val="ru-RU"/>
        </w:rPr>
        <w:t>Дельфиненок</w:t>
      </w:r>
      <w:proofErr w:type="spellEnd"/>
      <w:r w:rsidRPr="007A4760">
        <w:rPr>
          <w:b w:val="0"/>
          <w:sz w:val="24"/>
          <w:szCs w:val="24"/>
          <w:lang w:val="ru-RU"/>
        </w:rPr>
        <w:t xml:space="preserve"> р.п. Средняя Ахтуба. </w:t>
      </w:r>
    </w:p>
    <w:p w:rsidR="00BB340C" w:rsidRPr="00552E44" w:rsidRDefault="00552E44" w:rsidP="00552E44">
      <w:pPr>
        <w:ind w:left="-284" w:firstLine="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>Рабочая программа определяет содержание и организацию воспитательно-образовательного процесса для детей 5-6 лет. Она направлена на формирование общей культуры, развитие физических, интеллектуальных и личностных качеств, формирование предпосылок учебной деятельности, обеспечивающих социальную успешность, сохранение и укрепление здоровья детей.</w:t>
      </w:r>
      <w:r>
        <w:rPr>
          <w:sz w:val="24"/>
          <w:szCs w:val="24"/>
        </w:rPr>
        <w:t xml:space="preserve"> </w:t>
      </w:r>
    </w:p>
    <w:p w:rsidR="00BB340C" w:rsidRDefault="00581702" w:rsidP="007244EB">
      <w:pPr>
        <w:pStyle w:val="1"/>
        <w:numPr>
          <w:ilvl w:val="1"/>
          <w:numId w:val="11"/>
        </w:numPr>
        <w:tabs>
          <w:tab w:val="left" w:pos="1462"/>
        </w:tabs>
        <w:spacing w:line="276" w:lineRule="auto"/>
      </w:pPr>
      <w:r>
        <w:t xml:space="preserve"> </w:t>
      </w:r>
      <w:r w:rsidR="0021290F" w:rsidRPr="008F3132">
        <w:t>Цел</w:t>
      </w:r>
      <w:r w:rsidR="008261BC" w:rsidRPr="008F3132">
        <w:t>и</w:t>
      </w:r>
      <w:r w:rsidR="0021290F" w:rsidRPr="008F3132">
        <w:rPr>
          <w:spacing w:val="-1"/>
        </w:rPr>
        <w:t xml:space="preserve"> </w:t>
      </w:r>
      <w:r w:rsidR="0021290F" w:rsidRPr="008F3132">
        <w:t>и</w:t>
      </w:r>
      <w:r w:rsidR="0021290F" w:rsidRPr="008F3132">
        <w:rPr>
          <w:spacing w:val="-1"/>
        </w:rPr>
        <w:t xml:space="preserve"> </w:t>
      </w:r>
      <w:r w:rsidR="0021290F" w:rsidRPr="008F3132">
        <w:t>задачи</w:t>
      </w:r>
      <w:r w:rsidR="0021290F" w:rsidRPr="008F3132">
        <w:rPr>
          <w:spacing w:val="-1"/>
        </w:rPr>
        <w:t xml:space="preserve"> </w:t>
      </w:r>
      <w:r w:rsidR="006749B7" w:rsidRPr="008F3132">
        <w:t>П</w:t>
      </w:r>
      <w:r w:rsidR="0021290F" w:rsidRPr="008F3132">
        <w:t>рограммы</w:t>
      </w:r>
    </w:p>
    <w:p w:rsidR="00552E44" w:rsidRPr="00552E44" w:rsidRDefault="00552E44" w:rsidP="00552E44">
      <w:pPr>
        <w:jc w:val="both"/>
        <w:rPr>
          <w:sz w:val="24"/>
          <w:szCs w:val="24"/>
        </w:rPr>
      </w:pPr>
      <w:r w:rsidRPr="00552E44">
        <w:rPr>
          <w:b/>
          <w:color w:val="000000"/>
          <w:sz w:val="24"/>
          <w:szCs w:val="24"/>
        </w:rPr>
        <w:t>Ведущая цель Программы:</w:t>
      </w:r>
      <w:r w:rsidRPr="00552E44">
        <w:rPr>
          <w:sz w:val="24"/>
          <w:szCs w:val="24"/>
        </w:rPr>
        <w:t xml:space="preserve"> создание благоприятных условий для полноценного проживания ребенком дошкольного детства. Формирование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подготовка к жизни в современном обществе, к обучению в школе, обеспечение безопасности жизнедеятельности дошкольника.</w:t>
      </w:r>
    </w:p>
    <w:p w:rsidR="00552E44" w:rsidRPr="00552E44" w:rsidRDefault="00552E44" w:rsidP="00552E44">
      <w:pPr>
        <w:tabs>
          <w:tab w:val="left" w:pos="2410"/>
        </w:tabs>
        <w:jc w:val="both"/>
        <w:rPr>
          <w:sz w:val="24"/>
          <w:szCs w:val="24"/>
          <w:lang w:eastAsia="ru-RU"/>
        </w:rPr>
      </w:pPr>
      <w:r w:rsidRPr="00552E44">
        <w:rPr>
          <w:iCs/>
          <w:sz w:val="24"/>
          <w:szCs w:val="24"/>
          <w:lang w:eastAsia="ru-RU"/>
        </w:rPr>
        <w:t>Основой, для достижения поставленной цели </w:t>
      </w:r>
      <w:r w:rsidRPr="00552E44">
        <w:rPr>
          <w:sz w:val="24"/>
          <w:szCs w:val="24"/>
          <w:lang w:eastAsia="ru-RU"/>
        </w:rPr>
        <w:t>данной Программы является построение системы работы в группе компенсирующей направленности для детей с тяжелыми нарушениями речи (общим недоразвитием речи) в возрасте с 5 до 6 лет, которая предусматривает полную интеграцию действий всех специалистов дошкольного образовательного учреждения и родителей дошкольников. Планирование работы во всех пяти образовательных областях учитывает особенности речевого и общего развития детей с тяжелой речевой патологией. Комплексность педагогического воздействия направлена на выравнивание речевого и психофизического развития детей и обеспечение их всестороннего гармоничного развития. Успешность коррекционно-развивающей деятельности во многом зависит от следующих </w:t>
      </w:r>
      <w:r w:rsidRPr="00552E44">
        <w:rPr>
          <w:iCs/>
          <w:sz w:val="24"/>
          <w:szCs w:val="24"/>
          <w:lang w:eastAsia="ru-RU"/>
        </w:rPr>
        <w:t>факторов</w:t>
      </w:r>
      <w:r w:rsidRPr="00552E44">
        <w:rPr>
          <w:sz w:val="24"/>
          <w:szCs w:val="24"/>
          <w:lang w:eastAsia="ru-RU"/>
        </w:rPr>
        <w:t>:</w:t>
      </w:r>
    </w:p>
    <w:p w:rsidR="00552E44" w:rsidRPr="00552E44" w:rsidRDefault="00552E44" w:rsidP="00552E44">
      <w:pPr>
        <w:tabs>
          <w:tab w:val="left" w:pos="2410"/>
        </w:tabs>
        <w:rPr>
          <w:sz w:val="24"/>
          <w:szCs w:val="24"/>
          <w:lang w:eastAsia="ru-RU"/>
        </w:rPr>
      </w:pPr>
      <w:r w:rsidRPr="00552E44">
        <w:rPr>
          <w:sz w:val="24"/>
          <w:szCs w:val="24"/>
          <w:lang w:eastAsia="ru-RU"/>
        </w:rPr>
        <w:t>-раннего воздействия на речевую деятельность с целью предупреждения вторичных отклонений;</w:t>
      </w:r>
    </w:p>
    <w:p w:rsidR="00552E44" w:rsidRPr="00552E44" w:rsidRDefault="00552E44" w:rsidP="00552E44">
      <w:pPr>
        <w:tabs>
          <w:tab w:val="left" w:pos="2410"/>
        </w:tabs>
        <w:rPr>
          <w:sz w:val="24"/>
          <w:szCs w:val="24"/>
          <w:lang w:eastAsia="ru-RU"/>
        </w:rPr>
      </w:pPr>
      <w:r w:rsidRPr="00552E44">
        <w:rPr>
          <w:sz w:val="24"/>
          <w:szCs w:val="24"/>
          <w:lang w:eastAsia="ru-RU"/>
        </w:rPr>
        <w:t xml:space="preserve">-взаимосвязанного формирования фонетико-фонематических и лексико-грамматических компонентов языка (единство названных направлений и их </w:t>
      </w:r>
      <w:proofErr w:type="spellStart"/>
      <w:r w:rsidRPr="00552E44">
        <w:rPr>
          <w:sz w:val="24"/>
          <w:szCs w:val="24"/>
          <w:lang w:eastAsia="ru-RU"/>
        </w:rPr>
        <w:t>взаимоподготовка</w:t>
      </w:r>
      <w:proofErr w:type="spellEnd"/>
      <w:r w:rsidRPr="00552E44">
        <w:rPr>
          <w:sz w:val="24"/>
          <w:szCs w:val="24"/>
          <w:lang w:eastAsia="ru-RU"/>
        </w:rPr>
        <w:t>);</w:t>
      </w:r>
    </w:p>
    <w:p w:rsidR="00552E44" w:rsidRPr="00552E44" w:rsidRDefault="00552E44" w:rsidP="00552E44">
      <w:pPr>
        <w:tabs>
          <w:tab w:val="left" w:pos="2410"/>
        </w:tabs>
        <w:rPr>
          <w:sz w:val="24"/>
          <w:szCs w:val="24"/>
          <w:lang w:eastAsia="ru-RU"/>
        </w:rPr>
      </w:pPr>
      <w:r w:rsidRPr="00552E44">
        <w:rPr>
          <w:sz w:val="24"/>
          <w:szCs w:val="24"/>
          <w:lang w:eastAsia="ru-RU"/>
        </w:rPr>
        <w:t>-дифференцированного подхода к де</w:t>
      </w:r>
      <w:r>
        <w:rPr>
          <w:sz w:val="24"/>
          <w:szCs w:val="24"/>
          <w:lang w:eastAsia="ru-RU"/>
        </w:rPr>
        <w:t>тям с тяжелыми нарушениями речи;</w:t>
      </w:r>
    </w:p>
    <w:p w:rsidR="00552E44" w:rsidRPr="00552E44" w:rsidRDefault="00552E44" w:rsidP="00552E44">
      <w:pPr>
        <w:tabs>
          <w:tab w:val="left" w:pos="2410"/>
        </w:tabs>
        <w:rPr>
          <w:sz w:val="24"/>
          <w:szCs w:val="24"/>
          <w:lang w:eastAsia="ru-RU"/>
        </w:rPr>
      </w:pPr>
      <w:r w:rsidRPr="00552E44">
        <w:rPr>
          <w:sz w:val="24"/>
          <w:szCs w:val="24"/>
          <w:lang w:eastAsia="ru-RU"/>
        </w:rPr>
        <w:t>-связи речи с другими сторонами психического развития, которые раскрывают зависимость формирования отдельных компонентов речи от состояния других психологических процессов (восприятия, внимания, памяти, мышления).</w:t>
      </w:r>
    </w:p>
    <w:p w:rsidR="00BB340C" w:rsidRPr="008F3132" w:rsidRDefault="0021290F" w:rsidP="007244EB">
      <w:pPr>
        <w:pStyle w:val="1"/>
        <w:numPr>
          <w:ilvl w:val="1"/>
          <w:numId w:val="11"/>
        </w:numPr>
        <w:tabs>
          <w:tab w:val="left" w:pos="1522"/>
        </w:tabs>
        <w:spacing w:line="276" w:lineRule="auto"/>
      </w:pPr>
      <w:r w:rsidRPr="008F3132">
        <w:t>Принципы</w:t>
      </w:r>
      <w:r w:rsidRPr="008F3132">
        <w:rPr>
          <w:spacing w:val="-6"/>
        </w:rPr>
        <w:t xml:space="preserve"> </w:t>
      </w:r>
      <w:r w:rsidRPr="008F3132">
        <w:t>и</w:t>
      </w:r>
      <w:r w:rsidRPr="008F3132">
        <w:rPr>
          <w:spacing w:val="-2"/>
        </w:rPr>
        <w:t xml:space="preserve"> </w:t>
      </w:r>
      <w:r w:rsidRPr="008F3132">
        <w:t>подходы</w:t>
      </w:r>
      <w:r w:rsidRPr="008F3132">
        <w:rPr>
          <w:spacing w:val="-2"/>
        </w:rPr>
        <w:t xml:space="preserve"> </w:t>
      </w:r>
      <w:r w:rsidRPr="008F3132">
        <w:t>к</w:t>
      </w:r>
      <w:r w:rsidRPr="008F3132">
        <w:rPr>
          <w:spacing w:val="-3"/>
        </w:rPr>
        <w:t xml:space="preserve"> </w:t>
      </w:r>
      <w:r w:rsidR="0023401A">
        <w:t>реализации</w:t>
      </w:r>
      <w:r w:rsidRPr="008F3132">
        <w:t xml:space="preserve"> </w:t>
      </w:r>
      <w:r w:rsidR="003B4D95" w:rsidRPr="008F3132">
        <w:t>П</w:t>
      </w:r>
      <w:r w:rsidRPr="008F3132">
        <w:t>рограммы</w:t>
      </w:r>
    </w:p>
    <w:p w:rsidR="00552E44" w:rsidRPr="007A4760" w:rsidRDefault="00552E44" w:rsidP="00552E44">
      <w:pPr>
        <w:ind w:left="-284"/>
        <w:jc w:val="both"/>
        <w:rPr>
          <w:color w:val="000000"/>
          <w:sz w:val="24"/>
          <w:szCs w:val="24"/>
        </w:rPr>
      </w:pPr>
      <w:r w:rsidRPr="007A4760">
        <w:rPr>
          <w:b/>
          <w:color w:val="000000"/>
          <w:sz w:val="24"/>
          <w:szCs w:val="24"/>
        </w:rPr>
        <w:t xml:space="preserve">       Принципы</w:t>
      </w:r>
      <w:r w:rsidRPr="007A4760">
        <w:rPr>
          <w:color w:val="000000"/>
          <w:sz w:val="24"/>
          <w:szCs w:val="24"/>
        </w:rPr>
        <w:t xml:space="preserve"> построения основной общеобразовательной программы опираются на глубокое понимание сущности дошкольного образования. </w:t>
      </w:r>
    </w:p>
    <w:p w:rsidR="00552E44" w:rsidRPr="007A4760" w:rsidRDefault="00552E44" w:rsidP="00552E44">
      <w:pPr>
        <w:ind w:left="-284"/>
        <w:jc w:val="both"/>
        <w:rPr>
          <w:color w:val="000000"/>
          <w:sz w:val="24"/>
          <w:szCs w:val="24"/>
        </w:rPr>
      </w:pPr>
      <w:r w:rsidRPr="007A4760">
        <w:rPr>
          <w:b/>
          <w:color w:val="000000"/>
          <w:sz w:val="24"/>
          <w:szCs w:val="24"/>
        </w:rPr>
        <w:t xml:space="preserve">       </w:t>
      </w:r>
      <w:r w:rsidRPr="007A4760">
        <w:rPr>
          <w:color w:val="000000"/>
          <w:sz w:val="24"/>
          <w:szCs w:val="24"/>
        </w:rPr>
        <w:t>Основные принципы дошкольного образования:</w:t>
      </w:r>
    </w:p>
    <w:p w:rsidR="00552E44" w:rsidRPr="007A4760" w:rsidRDefault="00552E44" w:rsidP="007244EB">
      <w:pPr>
        <w:widowControl/>
        <w:numPr>
          <w:ilvl w:val="0"/>
          <w:numId w:val="17"/>
        </w:numPr>
        <w:autoSpaceDE/>
        <w:autoSpaceDN/>
        <w:ind w:left="-284" w:firstLine="0"/>
        <w:jc w:val="both"/>
        <w:rPr>
          <w:color w:val="000000"/>
          <w:sz w:val="24"/>
          <w:szCs w:val="24"/>
        </w:rPr>
      </w:pPr>
      <w:r w:rsidRPr="007A4760">
        <w:rPr>
          <w:color w:val="000000"/>
          <w:sz w:val="24"/>
          <w:szCs w:val="24"/>
        </w:rPr>
        <w:t>полноценное проживание ребёнком всех этапов детства (младенческого, раннего и дошкольного возраста), обогащения (амплификации) детского развития;</w:t>
      </w:r>
    </w:p>
    <w:p w:rsidR="00552E44" w:rsidRPr="007A4760" w:rsidRDefault="00552E44" w:rsidP="007244EB">
      <w:pPr>
        <w:widowControl/>
        <w:numPr>
          <w:ilvl w:val="0"/>
          <w:numId w:val="17"/>
        </w:numPr>
        <w:autoSpaceDE/>
        <w:autoSpaceDN/>
        <w:ind w:left="-284" w:firstLine="0"/>
        <w:jc w:val="both"/>
        <w:rPr>
          <w:color w:val="000000"/>
          <w:sz w:val="24"/>
          <w:szCs w:val="24"/>
        </w:rPr>
      </w:pPr>
      <w:r w:rsidRPr="007A4760">
        <w:rPr>
          <w:color w:val="000000"/>
          <w:sz w:val="24"/>
          <w:szCs w:val="24"/>
        </w:rPr>
        <w:t xml:space="preserve">индивидуализация дошкольного образования; </w:t>
      </w:r>
    </w:p>
    <w:p w:rsidR="00552E44" w:rsidRPr="007A4760" w:rsidRDefault="00552E44" w:rsidP="007244EB">
      <w:pPr>
        <w:widowControl/>
        <w:numPr>
          <w:ilvl w:val="0"/>
          <w:numId w:val="17"/>
        </w:numPr>
        <w:autoSpaceDE/>
        <w:autoSpaceDN/>
        <w:ind w:left="-284" w:firstLine="0"/>
        <w:jc w:val="both"/>
        <w:rPr>
          <w:color w:val="000000"/>
          <w:sz w:val="24"/>
          <w:szCs w:val="24"/>
        </w:rPr>
      </w:pPr>
      <w:r w:rsidRPr="007A4760">
        <w:rPr>
          <w:color w:val="000000"/>
          <w:sz w:val="24"/>
          <w:szCs w:val="24"/>
        </w:rPr>
        <w:t>содействие и сотрудничество детей и взрослых, признание ребенка полноценным участником (субъектом) образовательных отношений;</w:t>
      </w:r>
    </w:p>
    <w:p w:rsidR="00552E44" w:rsidRPr="007A4760" w:rsidRDefault="00552E44" w:rsidP="007244EB">
      <w:pPr>
        <w:widowControl/>
        <w:numPr>
          <w:ilvl w:val="0"/>
          <w:numId w:val="17"/>
        </w:numPr>
        <w:autoSpaceDE/>
        <w:autoSpaceDN/>
        <w:ind w:left="-284" w:firstLine="0"/>
        <w:jc w:val="both"/>
        <w:rPr>
          <w:color w:val="000000"/>
          <w:sz w:val="24"/>
          <w:szCs w:val="24"/>
        </w:rPr>
      </w:pPr>
      <w:r w:rsidRPr="007A4760">
        <w:rPr>
          <w:color w:val="000000"/>
          <w:sz w:val="24"/>
          <w:szCs w:val="24"/>
        </w:rPr>
        <w:t>поддержка инициативы детей в различных видах деятельности;</w:t>
      </w:r>
    </w:p>
    <w:p w:rsidR="00552E44" w:rsidRPr="007A4760" w:rsidRDefault="00552E44" w:rsidP="007244EB">
      <w:pPr>
        <w:widowControl/>
        <w:numPr>
          <w:ilvl w:val="0"/>
          <w:numId w:val="17"/>
        </w:numPr>
        <w:autoSpaceDE/>
        <w:autoSpaceDN/>
        <w:ind w:left="-284" w:firstLine="0"/>
        <w:jc w:val="both"/>
        <w:rPr>
          <w:color w:val="000000"/>
          <w:sz w:val="24"/>
          <w:szCs w:val="24"/>
        </w:rPr>
      </w:pPr>
      <w:r w:rsidRPr="007A4760">
        <w:rPr>
          <w:color w:val="000000"/>
          <w:sz w:val="24"/>
          <w:szCs w:val="24"/>
        </w:rPr>
        <w:t>партнёрство Организации с семьёй;</w:t>
      </w:r>
    </w:p>
    <w:p w:rsidR="00552E44" w:rsidRPr="007A4760" w:rsidRDefault="00552E44" w:rsidP="007244EB">
      <w:pPr>
        <w:widowControl/>
        <w:numPr>
          <w:ilvl w:val="0"/>
          <w:numId w:val="17"/>
        </w:numPr>
        <w:autoSpaceDE/>
        <w:autoSpaceDN/>
        <w:ind w:left="-284" w:firstLine="0"/>
        <w:jc w:val="both"/>
        <w:rPr>
          <w:color w:val="000000"/>
          <w:sz w:val="24"/>
          <w:szCs w:val="24"/>
        </w:rPr>
      </w:pPr>
      <w:r w:rsidRPr="007A4760">
        <w:rPr>
          <w:color w:val="000000"/>
          <w:sz w:val="24"/>
          <w:szCs w:val="24"/>
        </w:rPr>
        <w:t>приобщение детей к социокультурным нормам, традициям семьи, общества и государства;</w:t>
      </w:r>
    </w:p>
    <w:p w:rsidR="00552E44" w:rsidRPr="007A4760" w:rsidRDefault="00552E44" w:rsidP="007244EB">
      <w:pPr>
        <w:widowControl/>
        <w:numPr>
          <w:ilvl w:val="0"/>
          <w:numId w:val="17"/>
        </w:numPr>
        <w:autoSpaceDE/>
        <w:autoSpaceDN/>
        <w:ind w:left="-284" w:firstLine="0"/>
        <w:jc w:val="both"/>
        <w:rPr>
          <w:color w:val="000000"/>
          <w:sz w:val="24"/>
          <w:szCs w:val="24"/>
        </w:rPr>
      </w:pPr>
      <w:r w:rsidRPr="007A4760">
        <w:rPr>
          <w:color w:val="000000"/>
          <w:sz w:val="24"/>
          <w:szCs w:val="24"/>
        </w:rPr>
        <w:t xml:space="preserve">формирование познавательных интересов и познавательных действий ребенка в различных видах деятельности;  </w:t>
      </w:r>
    </w:p>
    <w:p w:rsidR="00552E44" w:rsidRPr="007A4760" w:rsidRDefault="00552E44" w:rsidP="007244EB">
      <w:pPr>
        <w:widowControl/>
        <w:numPr>
          <w:ilvl w:val="0"/>
          <w:numId w:val="17"/>
        </w:numPr>
        <w:autoSpaceDE/>
        <w:autoSpaceDN/>
        <w:ind w:left="-284" w:firstLine="0"/>
        <w:jc w:val="both"/>
        <w:rPr>
          <w:color w:val="000000"/>
          <w:sz w:val="24"/>
          <w:szCs w:val="24"/>
        </w:rPr>
      </w:pPr>
      <w:r w:rsidRPr="007A4760">
        <w:rPr>
          <w:color w:val="000000"/>
          <w:sz w:val="24"/>
          <w:szCs w:val="24"/>
        </w:rPr>
        <w:t>возрастная адекватность дошкольного образования (соответствие условий, требований, методов возрасту и особенностям развития);</w:t>
      </w:r>
    </w:p>
    <w:p w:rsidR="00552E44" w:rsidRPr="007A4760" w:rsidRDefault="00552E44" w:rsidP="007244EB">
      <w:pPr>
        <w:widowControl/>
        <w:numPr>
          <w:ilvl w:val="0"/>
          <w:numId w:val="17"/>
        </w:numPr>
        <w:autoSpaceDE/>
        <w:autoSpaceDN/>
        <w:ind w:left="-284" w:firstLine="0"/>
        <w:jc w:val="both"/>
        <w:rPr>
          <w:color w:val="000000"/>
          <w:sz w:val="24"/>
          <w:szCs w:val="24"/>
        </w:rPr>
      </w:pPr>
      <w:r w:rsidRPr="007A4760">
        <w:rPr>
          <w:color w:val="000000"/>
          <w:sz w:val="24"/>
          <w:szCs w:val="24"/>
        </w:rPr>
        <w:t>учёт этнокультурной ситуации развития детей.</w:t>
      </w:r>
    </w:p>
    <w:p w:rsidR="00552E44" w:rsidRPr="007A4760" w:rsidRDefault="00552E44" w:rsidP="00552E44">
      <w:pPr>
        <w:tabs>
          <w:tab w:val="left" w:pos="2410"/>
        </w:tabs>
        <w:ind w:left="-284"/>
        <w:rPr>
          <w:b/>
          <w:iCs/>
          <w:sz w:val="24"/>
          <w:szCs w:val="24"/>
          <w:lang w:eastAsia="ru-RU"/>
        </w:rPr>
      </w:pPr>
    </w:p>
    <w:p w:rsidR="00552E44" w:rsidRPr="007A4760" w:rsidRDefault="00552E44" w:rsidP="00552E44">
      <w:pPr>
        <w:tabs>
          <w:tab w:val="left" w:pos="2410"/>
        </w:tabs>
        <w:ind w:left="-284"/>
        <w:rPr>
          <w:b/>
          <w:sz w:val="24"/>
          <w:szCs w:val="24"/>
          <w:lang w:eastAsia="ru-RU"/>
        </w:rPr>
      </w:pPr>
      <w:r w:rsidRPr="007A4760">
        <w:rPr>
          <w:b/>
          <w:iCs/>
          <w:sz w:val="24"/>
          <w:szCs w:val="24"/>
          <w:lang w:eastAsia="ru-RU"/>
        </w:rPr>
        <w:lastRenderedPageBreak/>
        <w:t>Основные направления программы.</w:t>
      </w:r>
    </w:p>
    <w:p w:rsidR="00552E44" w:rsidRPr="007A4760" w:rsidRDefault="00552E44" w:rsidP="00552E44">
      <w:pPr>
        <w:tabs>
          <w:tab w:val="left" w:pos="2410"/>
        </w:tabs>
        <w:ind w:left="-284"/>
        <w:jc w:val="both"/>
        <w:rPr>
          <w:sz w:val="24"/>
          <w:szCs w:val="24"/>
          <w:lang w:eastAsia="ru-RU"/>
        </w:rPr>
      </w:pPr>
      <w:r w:rsidRPr="007A4760">
        <w:rPr>
          <w:sz w:val="24"/>
          <w:szCs w:val="24"/>
          <w:lang w:eastAsia="ru-RU"/>
        </w:rPr>
        <w:t>В группе компенсирующей направленности для детей с ОНР существует два направления работы: коррекционно-развивающее и общеобразовательное, причем первое является ведущим, так как целью его является выравнивание речевого и психофизического развития детей.</w:t>
      </w:r>
    </w:p>
    <w:p w:rsidR="00552E44" w:rsidRPr="007A4760" w:rsidRDefault="00552E44" w:rsidP="00552E44">
      <w:pPr>
        <w:ind w:left="-284"/>
        <w:jc w:val="both"/>
        <w:rPr>
          <w:b/>
          <w:sz w:val="24"/>
          <w:szCs w:val="24"/>
        </w:rPr>
      </w:pPr>
      <w:r w:rsidRPr="007A4760">
        <w:rPr>
          <w:b/>
          <w:sz w:val="24"/>
          <w:szCs w:val="24"/>
        </w:rPr>
        <w:t>Цели программы реализуются через решение следующих задач:</w:t>
      </w:r>
    </w:p>
    <w:p w:rsidR="00552E44" w:rsidRPr="007A4760" w:rsidRDefault="00552E44" w:rsidP="00552E44">
      <w:pPr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 </w:t>
      </w:r>
      <w:r w:rsidRPr="007A4760">
        <w:rPr>
          <w:sz w:val="24"/>
          <w:szCs w:val="24"/>
        </w:rPr>
        <w:sym w:font="Symbol" w:char="F02D"/>
      </w:r>
      <w:r w:rsidRPr="007A4760">
        <w:rPr>
          <w:sz w:val="24"/>
          <w:szCs w:val="24"/>
        </w:rPr>
        <w:t xml:space="preserve"> охраны и укрепления физического и психического здоровья детей, в том числе их эмоционального благополучия; </w:t>
      </w:r>
    </w:p>
    <w:p w:rsidR="00552E44" w:rsidRPr="007A4760" w:rsidRDefault="00552E44" w:rsidP="00552E44">
      <w:pPr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sym w:font="Symbol" w:char="F02D"/>
      </w:r>
      <w:r w:rsidRPr="007A4760">
        <w:rPr>
          <w:sz w:val="24"/>
          <w:szCs w:val="24"/>
        </w:rPr>
        <w:t xml:space="preserve"> обеспечения равных возможностей для полноценного развития каждого ребенка в период дошкольного детства, независимо от места проживания, пола, нации, языка, социального статуса;</w:t>
      </w:r>
    </w:p>
    <w:p w:rsidR="00552E44" w:rsidRPr="007A4760" w:rsidRDefault="00552E44" w:rsidP="00552E44">
      <w:pPr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 </w:t>
      </w:r>
      <w:r w:rsidRPr="007A4760">
        <w:rPr>
          <w:sz w:val="24"/>
          <w:szCs w:val="24"/>
        </w:rPr>
        <w:sym w:font="Symbol" w:char="F02D"/>
      </w:r>
      <w:r w:rsidRPr="007A4760">
        <w:rPr>
          <w:sz w:val="24"/>
          <w:szCs w:val="24"/>
        </w:rPr>
        <w:t xml:space="preserve"> обеспечения преемственности целей, задач и содержания дошкольного и начального общего образования; </w:t>
      </w:r>
    </w:p>
    <w:p w:rsidR="00552E44" w:rsidRPr="007A4760" w:rsidRDefault="00552E44" w:rsidP="00552E44">
      <w:pPr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sym w:font="Symbol" w:char="F02D"/>
      </w:r>
      <w:r w:rsidRPr="007A4760">
        <w:rPr>
          <w:sz w:val="24"/>
          <w:szCs w:val="24"/>
        </w:rPr>
        <w:t xml:space="preserve"> создания благоприятных условий развития детей в соответствии с их возрастными и индивидуальными особенностями и склонностями, развития способностей и творческого потенциала каждого ребенка как субъекта отношений с другими детьми, взрослыми и миром; </w:t>
      </w:r>
    </w:p>
    <w:p w:rsidR="00552E44" w:rsidRPr="007A4760" w:rsidRDefault="00552E44" w:rsidP="00552E44">
      <w:pPr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sym w:font="Symbol" w:char="F02D"/>
      </w:r>
      <w:r w:rsidRPr="007A4760">
        <w:rPr>
          <w:sz w:val="24"/>
          <w:szCs w:val="24"/>
        </w:rPr>
        <w:t xml:space="preserve"> объединения обучения и воспитания в целостный образовательный процесс на основе духовно-нравственных и социокультурных ценностей и принятых в обществе правил, и норм поведения в интересах человека, семьи, общества;</w:t>
      </w:r>
    </w:p>
    <w:p w:rsidR="00552E44" w:rsidRPr="007A4760" w:rsidRDefault="00552E44" w:rsidP="00552E44">
      <w:pPr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 </w:t>
      </w:r>
      <w:r w:rsidRPr="007A4760">
        <w:rPr>
          <w:sz w:val="24"/>
          <w:szCs w:val="24"/>
        </w:rPr>
        <w:sym w:font="Symbol" w:char="F02D"/>
      </w:r>
      <w:r w:rsidRPr="007A4760">
        <w:rPr>
          <w:sz w:val="24"/>
          <w:szCs w:val="24"/>
        </w:rPr>
        <w:t xml:space="preserve"> формирования общей культуры личности детей, развития их социальных, нравственных, эстетических, интеллектуальных, физических качеств, инициативности, самостоятельности и ответственности ребенка, формирования предпосылок учебной деятельности;</w:t>
      </w:r>
    </w:p>
    <w:p w:rsidR="00552E44" w:rsidRPr="007A4760" w:rsidRDefault="00552E44" w:rsidP="00552E44">
      <w:pPr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 </w:t>
      </w:r>
      <w:r w:rsidRPr="007A4760">
        <w:rPr>
          <w:sz w:val="24"/>
          <w:szCs w:val="24"/>
        </w:rPr>
        <w:sym w:font="Symbol" w:char="F02D"/>
      </w:r>
      <w:r w:rsidRPr="007A4760">
        <w:rPr>
          <w:sz w:val="24"/>
          <w:szCs w:val="24"/>
        </w:rPr>
        <w:t xml:space="preserve"> формирования социокультурной среды, соответствующей возрастным и индивидуальным особенностям детей; </w:t>
      </w:r>
    </w:p>
    <w:p w:rsidR="00552E44" w:rsidRPr="007A4760" w:rsidRDefault="00552E44" w:rsidP="00552E44">
      <w:pPr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sym w:font="Symbol" w:char="F02D"/>
      </w:r>
      <w:r w:rsidRPr="007A4760">
        <w:rPr>
          <w:sz w:val="24"/>
          <w:szCs w:val="24"/>
        </w:rPr>
        <w:t xml:space="preserve"> обеспечения психолого-педагогической поддержки семьи и повышения компетентности родителей (законных представителей) в вопросах развития и образования, </w:t>
      </w:r>
    </w:p>
    <w:p w:rsidR="00552E44" w:rsidRPr="007A4760" w:rsidRDefault="00552E44" w:rsidP="00552E44">
      <w:pPr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sym w:font="Symbol" w:char="F02D"/>
      </w:r>
      <w:r w:rsidRPr="007A4760">
        <w:rPr>
          <w:sz w:val="24"/>
          <w:szCs w:val="24"/>
        </w:rPr>
        <w:t xml:space="preserve"> охраны и укрепления здоровья детей.</w:t>
      </w:r>
    </w:p>
    <w:p w:rsidR="00552E44" w:rsidRPr="007A4760" w:rsidRDefault="00552E44" w:rsidP="00552E44">
      <w:pPr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 Реализация цели осуществляется в процессе разнообразных видов деятельности:</w:t>
      </w:r>
    </w:p>
    <w:p w:rsidR="00552E44" w:rsidRPr="007A4760" w:rsidRDefault="00552E44" w:rsidP="00552E44">
      <w:pPr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    1.Образовательная деятельность, осуществляемая в процессе организации различных видов детской деятельности (игровой, коммуникативной, трудовой, познавательно-исследовательской, продуктивной, музыкально-художественной, чтения). </w:t>
      </w:r>
    </w:p>
    <w:p w:rsidR="00552E44" w:rsidRPr="007A4760" w:rsidRDefault="00552E44" w:rsidP="00552E44">
      <w:pPr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   2. Образовательная деятельность, осуществляемая в ходе режимных моментов.</w:t>
      </w:r>
    </w:p>
    <w:p w:rsidR="00552E44" w:rsidRPr="007A4760" w:rsidRDefault="00552E44" w:rsidP="00552E44">
      <w:pPr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   3. Самостоятельная деятельность детей.</w:t>
      </w:r>
    </w:p>
    <w:p w:rsidR="00552E44" w:rsidRPr="007A4760" w:rsidRDefault="00552E44" w:rsidP="00552E44">
      <w:pPr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   4. Взаимодействие с семьями детей по реализации рабочей программы.    </w:t>
      </w:r>
    </w:p>
    <w:p w:rsidR="00552E44" w:rsidRPr="007A4760" w:rsidRDefault="00552E44" w:rsidP="00552E44">
      <w:pPr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Таким образом, решение программных задач осуществляется в совместной деятельности взрослых и детей и самостоятельной деятельности детей не только в рамках непосредственно образовательной деятельности, но и при проведении режимных моментов в соответствии со спецификой дошкольного образования. </w:t>
      </w:r>
    </w:p>
    <w:p w:rsidR="00552E44" w:rsidRPr="007A4760" w:rsidRDefault="00552E44" w:rsidP="00552E44">
      <w:pPr>
        <w:ind w:left="-284"/>
        <w:jc w:val="both"/>
        <w:rPr>
          <w:sz w:val="24"/>
          <w:szCs w:val="24"/>
        </w:rPr>
      </w:pPr>
      <w:r w:rsidRPr="007A4760">
        <w:rPr>
          <w:sz w:val="24"/>
          <w:szCs w:val="24"/>
        </w:rPr>
        <w:t xml:space="preserve">Образовательный процесс реализуется в режиме пятидневной недели. Длительность пребывания детей в старшей группе компенсирующей направленности: с 7.00 до 17.30 часов. </w:t>
      </w:r>
    </w:p>
    <w:p w:rsidR="00030234" w:rsidRPr="008F3132" w:rsidRDefault="00030234" w:rsidP="007244EB">
      <w:pPr>
        <w:pStyle w:val="1"/>
        <w:numPr>
          <w:ilvl w:val="1"/>
          <w:numId w:val="11"/>
        </w:numPr>
        <w:tabs>
          <w:tab w:val="left" w:pos="1662"/>
          <w:tab w:val="left" w:pos="1663"/>
          <w:tab w:val="left" w:pos="3684"/>
          <w:tab w:val="left" w:pos="5324"/>
          <w:tab w:val="left" w:pos="6531"/>
          <w:tab w:val="left" w:pos="7324"/>
          <w:tab w:val="left" w:pos="9202"/>
          <w:tab w:val="left" w:pos="10269"/>
        </w:tabs>
        <w:ind w:right="256"/>
      </w:pPr>
      <w:r w:rsidRPr="008F3132">
        <w:t>Значимые</w:t>
      </w:r>
      <w:r w:rsidRPr="008F3132">
        <w:rPr>
          <w:spacing w:val="-2"/>
        </w:rPr>
        <w:t xml:space="preserve"> </w:t>
      </w:r>
      <w:r w:rsidRPr="008F3132">
        <w:t>для</w:t>
      </w:r>
      <w:r w:rsidRPr="008F3132">
        <w:rPr>
          <w:spacing w:val="-1"/>
        </w:rPr>
        <w:t xml:space="preserve"> </w:t>
      </w:r>
      <w:r w:rsidRPr="008F3132">
        <w:t>реализации</w:t>
      </w:r>
      <w:r w:rsidRPr="008F3132">
        <w:rPr>
          <w:spacing w:val="-4"/>
        </w:rPr>
        <w:t xml:space="preserve"> </w:t>
      </w:r>
      <w:r w:rsidRPr="008F3132">
        <w:t>Программы</w:t>
      </w:r>
      <w:r w:rsidRPr="008F3132">
        <w:rPr>
          <w:spacing w:val="-1"/>
        </w:rPr>
        <w:t xml:space="preserve"> </w:t>
      </w:r>
      <w:r w:rsidRPr="008F3132">
        <w:t>характеристики</w:t>
      </w:r>
    </w:p>
    <w:p w:rsidR="00030234" w:rsidRPr="008F3132" w:rsidRDefault="00030234" w:rsidP="0023401A">
      <w:pPr>
        <w:ind w:right="528" w:firstLine="567"/>
        <w:jc w:val="both"/>
        <w:rPr>
          <w:sz w:val="24"/>
          <w:szCs w:val="24"/>
        </w:rPr>
      </w:pPr>
      <w:r w:rsidRPr="008F3132">
        <w:rPr>
          <w:b/>
          <w:i/>
          <w:sz w:val="24"/>
          <w:szCs w:val="24"/>
        </w:rPr>
        <w:t>Основные</w:t>
      </w:r>
      <w:r w:rsidRPr="008F3132">
        <w:rPr>
          <w:b/>
          <w:i/>
          <w:spacing w:val="1"/>
          <w:sz w:val="24"/>
          <w:szCs w:val="24"/>
        </w:rPr>
        <w:t xml:space="preserve"> </w:t>
      </w:r>
      <w:r w:rsidRPr="008F3132">
        <w:rPr>
          <w:b/>
          <w:i/>
          <w:sz w:val="24"/>
          <w:szCs w:val="24"/>
        </w:rPr>
        <w:t>участники</w:t>
      </w:r>
      <w:r w:rsidRPr="008F3132">
        <w:rPr>
          <w:b/>
          <w:i/>
          <w:spacing w:val="1"/>
          <w:sz w:val="24"/>
          <w:szCs w:val="24"/>
        </w:rPr>
        <w:t xml:space="preserve"> </w:t>
      </w:r>
      <w:r w:rsidRPr="008F3132">
        <w:rPr>
          <w:b/>
          <w:i/>
          <w:sz w:val="24"/>
          <w:szCs w:val="24"/>
        </w:rPr>
        <w:t>реализации</w:t>
      </w:r>
      <w:r w:rsidRPr="008F3132">
        <w:rPr>
          <w:b/>
          <w:i/>
          <w:spacing w:val="1"/>
          <w:sz w:val="24"/>
          <w:szCs w:val="24"/>
        </w:rPr>
        <w:t xml:space="preserve"> </w:t>
      </w:r>
      <w:r w:rsidRPr="008F3132">
        <w:rPr>
          <w:b/>
          <w:i/>
          <w:sz w:val="24"/>
          <w:szCs w:val="24"/>
        </w:rPr>
        <w:t>Программы:</w:t>
      </w:r>
      <w:r w:rsidRPr="008F3132">
        <w:rPr>
          <w:b/>
          <w:i/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педагоги,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обучающиеся,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родители</w:t>
      </w:r>
      <w:r w:rsidRPr="008F3132">
        <w:rPr>
          <w:spacing w:val="1"/>
          <w:sz w:val="24"/>
          <w:szCs w:val="24"/>
        </w:rPr>
        <w:t xml:space="preserve"> </w:t>
      </w:r>
      <w:r w:rsidRPr="008F3132">
        <w:rPr>
          <w:sz w:val="24"/>
          <w:szCs w:val="24"/>
        </w:rPr>
        <w:t>(законные</w:t>
      </w:r>
      <w:r w:rsidRPr="008F3132">
        <w:rPr>
          <w:spacing w:val="-5"/>
          <w:sz w:val="24"/>
          <w:szCs w:val="24"/>
        </w:rPr>
        <w:t xml:space="preserve"> </w:t>
      </w:r>
      <w:r w:rsidRPr="008F3132">
        <w:rPr>
          <w:sz w:val="24"/>
          <w:szCs w:val="24"/>
        </w:rPr>
        <w:t>представители).</w:t>
      </w:r>
    </w:p>
    <w:p w:rsidR="00030234" w:rsidRPr="008F3132" w:rsidRDefault="00030234" w:rsidP="0023401A">
      <w:pPr>
        <w:pStyle w:val="a3"/>
        <w:ind w:left="0" w:right="522" w:firstLine="567"/>
        <w:rPr>
          <w:spacing w:val="1"/>
        </w:rPr>
      </w:pPr>
      <w:r w:rsidRPr="008F3132">
        <w:rPr>
          <w:b/>
          <w:i/>
        </w:rPr>
        <w:t>Социальными</w:t>
      </w:r>
      <w:r w:rsidRPr="008F3132">
        <w:rPr>
          <w:b/>
          <w:i/>
          <w:spacing w:val="1"/>
        </w:rPr>
        <w:t xml:space="preserve"> </w:t>
      </w:r>
      <w:r w:rsidRPr="008F3132">
        <w:rPr>
          <w:b/>
          <w:i/>
        </w:rPr>
        <w:t>заказчиками</w:t>
      </w:r>
      <w:r w:rsidRPr="008F3132">
        <w:rPr>
          <w:b/>
          <w:i/>
          <w:spacing w:val="1"/>
        </w:rPr>
        <w:t xml:space="preserve"> </w:t>
      </w:r>
      <w:r w:rsidRPr="008F3132">
        <w:rPr>
          <w:b/>
          <w:i/>
        </w:rPr>
        <w:t>реализации</w:t>
      </w:r>
      <w:r w:rsidRPr="008F3132">
        <w:rPr>
          <w:b/>
          <w:i/>
          <w:spacing w:val="1"/>
        </w:rPr>
        <w:t xml:space="preserve"> </w:t>
      </w:r>
      <w:r w:rsidRPr="008F3132">
        <w:rPr>
          <w:b/>
          <w:i/>
        </w:rPr>
        <w:t>Программы</w:t>
      </w:r>
      <w:r w:rsidRPr="008F3132">
        <w:rPr>
          <w:b/>
          <w:i/>
          <w:spacing w:val="1"/>
        </w:rPr>
        <w:t xml:space="preserve"> </w:t>
      </w:r>
      <w:r w:rsidRPr="008F3132">
        <w:t>как</w:t>
      </w:r>
      <w:r w:rsidRPr="008F3132">
        <w:rPr>
          <w:spacing w:val="1"/>
        </w:rPr>
        <w:t xml:space="preserve"> </w:t>
      </w:r>
      <w:r w:rsidRPr="008F3132">
        <w:t>комплекса</w:t>
      </w:r>
      <w:r w:rsidRPr="008F3132">
        <w:rPr>
          <w:spacing w:val="60"/>
        </w:rPr>
        <w:t xml:space="preserve"> </w:t>
      </w:r>
      <w:r w:rsidRPr="008F3132">
        <w:t>образовательных</w:t>
      </w:r>
      <w:r w:rsidRPr="008F3132">
        <w:rPr>
          <w:spacing w:val="1"/>
        </w:rPr>
        <w:t xml:space="preserve"> </w:t>
      </w:r>
      <w:r w:rsidRPr="008F3132">
        <w:t>услуг выступают, в первую очередь, родители</w:t>
      </w:r>
      <w:r w:rsidRPr="008F3132">
        <w:rPr>
          <w:spacing w:val="1"/>
        </w:rPr>
        <w:t xml:space="preserve"> </w:t>
      </w:r>
      <w:r w:rsidRPr="008F3132">
        <w:t>(законные представители) обучающихся, как</w:t>
      </w:r>
      <w:r w:rsidRPr="008F3132">
        <w:rPr>
          <w:spacing w:val="1"/>
        </w:rPr>
        <w:t xml:space="preserve"> </w:t>
      </w:r>
      <w:r w:rsidRPr="008F3132">
        <w:t>гаранты реализации прав ребенка на уход, присмотр и оздоровление, воспитание и обучение.</w:t>
      </w:r>
      <w:r w:rsidRPr="008F3132">
        <w:rPr>
          <w:spacing w:val="1"/>
        </w:rPr>
        <w:t xml:space="preserve"> </w:t>
      </w:r>
    </w:p>
    <w:p w:rsidR="00030234" w:rsidRPr="008F3132" w:rsidRDefault="00030234" w:rsidP="0023401A">
      <w:pPr>
        <w:pStyle w:val="a3"/>
        <w:ind w:left="0" w:right="522" w:firstLine="567"/>
      </w:pPr>
      <w:r w:rsidRPr="008F3132">
        <w:t>Особенности</w:t>
      </w:r>
      <w:r w:rsidRPr="008F3132">
        <w:rPr>
          <w:spacing w:val="-11"/>
        </w:rPr>
        <w:t xml:space="preserve"> </w:t>
      </w:r>
      <w:r w:rsidRPr="008F3132">
        <w:t>разработки</w:t>
      </w:r>
      <w:r w:rsidRPr="008F3132">
        <w:rPr>
          <w:spacing w:val="1"/>
        </w:rPr>
        <w:t xml:space="preserve"> </w:t>
      </w:r>
      <w:r w:rsidRPr="008F3132">
        <w:t>Программы:</w:t>
      </w:r>
    </w:p>
    <w:p w:rsidR="00030234" w:rsidRPr="008F3132" w:rsidRDefault="00030234" w:rsidP="007244EB">
      <w:pPr>
        <w:pStyle w:val="a3"/>
        <w:numPr>
          <w:ilvl w:val="0"/>
          <w:numId w:val="2"/>
        </w:numPr>
        <w:tabs>
          <w:tab w:val="left" w:pos="993"/>
        </w:tabs>
        <w:ind w:left="0" w:firstLine="567"/>
        <w:jc w:val="left"/>
      </w:pPr>
      <w:r w:rsidRPr="008F3132">
        <w:rPr>
          <w:spacing w:val="-1"/>
        </w:rPr>
        <w:t>условия,</w:t>
      </w:r>
      <w:r w:rsidRPr="008F3132">
        <w:rPr>
          <w:spacing w:val="-6"/>
        </w:rPr>
        <w:t xml:space="preserve"> </w:t>
      </w:r>
      <w:r w:rsidRPr="008F3132">
        <w:rPr>
          <w:spacing w:val="-1"/>
        </w:rPr>
        <w:t>созданные</w:t>
      </w:r>
      <w:r w:rsidRPr="008F3132">
        <w:rPr>
          <w:spacing w:val="-14"/>
        </w:rPr>
        <w:t xml:space="preserve"> </w:t>
      </w:r>
      <w:r w:rsidRPr="008F3132">
        <w:rPr>
          <w:spacing w:val="-1"/>
        </w:rPr>
        <w:t>в</w:t>
      </w:r>
      <w:r w:rsidRPr="008F3132">
        <w:rPr>
          <w:spacing w:val="-7"/>
        </w:rPr>
        <w:t xml:space="preserve"> </w:t>
      </w:r>
      <w:r w:rsidRPr="008F3132">
        <w:rPr>
          <w:spacing w:val="-1"/>
        </w:rPr>
        <w:t>ДОО</w:t>
      </w:r>
      <w:r w:rsidRPr="008F3132">
        <w:rPr>
          <w:spacing w:val="-5"/>
        </w:rPr>
        <w:t xml:space="preserve"> </w:t>
      </w:r>
      <w:r w:rsidRPr="008F3132">
        <w:rPr>
          <w:spacing w:val="-1"/>
        </w:rPr>
        <w:t>для</w:t>
      </w:r>
      <w:r w:rsidRPr="008F3132">
        <w:rPr>
          <w:spacing w:val="-13"/>
        </w:rPr>
        <w:t xml:space="preserve"> </w:t>
      </w:r>
      <w:r w:rsidRPr="008F3132">
        <w:rPr>
          <w:spacing w:val="-1"/>
        </w:rPr>
        <w:t>реализации</w:t>
      </w:r>
      <w:r w:rsidRPr="008F3132">
        <w:rPr>
          <w:spacing w:val="-12"/>
        </w:rPr>
        <w:t xml:space="preserve"> </w:t>
      </w:r>
      <w:r w:rsidRPr="008F3132">
        <w:rPr>
          <w:spacing w:val="-1"/>
        </w:rPr>
        <w:t>целей</w:t>
      </w:r>
      <w:r w:rsidRPr="008F3132">
        <w:rPr>
          <w:spacing w:val="-7"/>
        </w:rPr>
        <w:t xml:space="preserve"> </w:t>
      </w:r>
      <w:r w:rsidRPr="008F3132">
        <w:rPr>
          <w:spacing w:val="-1"/>
        </w:rPr>
        <w:t>и</w:t>
      </w:r>
      <w:r w:rsidRPr="008F3132">
        <w:rPr>
          <w:spacing w:val="-13"/>
        </w:rPr>
        <w:t xml:space="preserve"> </w:t>
      </w:r>
      <w:r w:rsidRPr="008F3132">
        <w:rPr>
          <w:spacing w:val="-1"/>
        </w:rPr>
        <w:t>задач</w:t>
      </w:r>
      <w:r w:rsidRPr="008F3132">
        <w:rPr>
          <w:spacing w:val="-9"/>
        </w:rPr>
        <w:t xml:space="preserve"> </w:t>
      </w:r>
      <w:r w:rsidRPr="008F3132">
        <w:rPr>
          <w:spacing w:val="-1"/>
        </w:rPr>
        <w:t>Программы;</w:t>
      </w:r>
    </w:p>
    <w:p w:rsidR="00030234" w:rsidRPr="008F3132" w:rsidRDefault="00030234" w:rsidP="007244EB">
      <w:pPr>
        <w:pStyle w:val="a5"/>
        <w:numPr>
          <w:ilvl w:val="0"/>
          <w:numId w:val="2"/>
        </w:numPr>
        <w:tabs>
          <w:tab w:val="left" w:pos="634"/>
          <w:tab w:val="left" w:pos="993"/>
        </w:tabs>
        <w:ind w:left="0" w:firstLine="567"/>
        <w:rPr>
          <w:sz w:val="24"/>
          <w:szCs w:val="24"/>
        </w:rPr>
      </w:pPr>
      <w:r w:rsidRPr="008F3132">
        <w:rPr>
          <w:spacing w:val="-1"/>
          <w:sz w:val="24"/>
          <w:szCs w:val="24"/>
        </w:rPr>
        <w:t>социальный</w:t>
      </w:r>
      <w:r w:rsidRPr="008F3132">
        <w:rPr>
          <w:spacing w:val="-14"/>
          <w:sz w:val="24"/>
          <w:szCs w:val="24"/>
        </w:rPr>
        <w:t xml:space="preserve"> </w:t>
      </w:r>
      <w:r w:rsidRPr="008F3132">
        <w:rPr>
          <w:spacing w:val="-1"/>
          <w:sz w:val="24"/>
          <w:szCs w:val="24"/>
        </w:rPr>
        <w:t>заказ</w:t>
      </w:r>
      <w:r w:rsidRPr="008F3132">
        <w:rPr>
          <w:spacing w:val="-9"/>
          <w:sz w:val="24"/>
          <w:szCs w:val="24"/>
        </w:rPr>
        <w:t xml:space="preserve"> </w:t>
      </w:r>
      <w:r w:rsidRPr="008F3132">
        <w:rPr>
          <w:sz w:val="24"/>
          <w:szCs w:val="24"/>
        </w:rPr>
        <w:t>родителей</w:t>
      </w:r>
      <w:r w:rsidRPr="008F3132">
        <w:rPr>
          <w:spacing w:val="-13"/>
          <w:sz w:val="24"/>
          <w:szCs w:val="24"/>
        </w:rPr>
        <w:t xml:space="preserve"> </w:t>
      </w:r>
      <w:r w:rsidRPr="008F3132">
        <w:rPr>
          <w:sz w:val="24"/>
          <w:szCs w:val="24"/>
        </w:rPr>
        <w:t>(законных</w:t>
      </w:r>
      <w:r w:rsidRPr="008F3132">
        <w:rPr>
          <w:spacing w:val="-10"/>
          <w:sz w:val="24"/>
          <w:szCs w:val="24"/>
        </w:rPr>
        <w:t xml:space="preserve"> </w:t>
      </w:r>
      <w:r w:rsidRPr="008F3132">
        <w:rPr>
          <w:sz w:val="24"/>
          <w:szCs w:val="24"/>
        </w:rPr>
        <w:t>представителей);</w:t>
      </w:r>
    </w:p>
    <w:p w:rsidR="00030234" w:rsidRPr="008F3132" w:rsidRDefault="00030234" w:rsidP="007244EB">
      <w:pPr>
        <w:pStyle w:val="a5"/>
        <w:numPr>
          <w:ilvl w:val="0"/>
          <w:numId w:val="2"/>
        </w:numPr>
        <w:tabs>
          <w:tab w:val="left" w:pos="634"/>
          <w:tab w:val="left" w:pos="993"/>
        </w:tabs>
        <w:ind w:left="0" w:firstLine="567"/>
        <w:rPr>
          <w:sz w:val="24"/>
          <w:szCs w:val="24"/>
        </w:rPr>
      </w:pPr>
      <w:r w:rsidRPr="008F3132">
        <w:rPr>
          <w:sz w:val="24"/>
          <w:szCs w:val="24"/>
        </w:rPr>
        <w:t>детский</w:t>
      </w:r>
      <w:r w:rsidRPr="008F3132">
        <w:rPr>
          <w:spacing w:val="-10"/>
          <w:sz w:val="24"/>
          <w:szCs w:val="24"/>
        </w:rPr>
        <w:t xml:space="preserve"> </w:t>
      </w:r>
      <w:r w:rsidRPr="008F3132">
        <w:rPr>
          <w:sz w:val="24"/>
          <w:szCs w:val="24"/>
        </w:rPr>
        <w:t>контингент;</w:t>
      </w:r>
    </w:p>
    <w:p w:rsidR="00030234" w:rsidRPr="008F3132" w:rsidRDefault="00030234" w:rsidP="007244EB">
      <w:pPr>
        <w:pStyle w:val="a5"/>
        <w:numPr>
          <w:ilvl w:val="0"/>
          <w:numId w:val="2"/>
        </w:numPr>
        <w:tabs>
          <w:tab w:val="left" w:pos="634"/>
          <w:tab w:val="left" w:pos="993"/>
        </w:tabs>
        <w:ind w:left="0" w:firstLine="567"/>
        <w:rPr>
          <w:sz w:val="24"/>
          <w:szCs w:val="24"/>
        </w:rPr>
      </w:pPr>
      <w:r w:rsidRPr="008F3132">
        <w:rPr>
          <w:sz w:val="24"/>
          <w:szCs w:val="24"/>
        </w:rPr>
        <w:t>кадровый</w:t>
      </w:r>
      <w:r w:rsidRPr="008F3132">
        <w:rPr>
          <w:spacing w:val="-12"/>
          <w:sz w:val="24"/>
          <w:szCs w:val="24"/>
        </w:rPr>
        <w:t xml:space="preserve"> </w:t>
      </w:r>
      <w:r w:rsidRPr="008F3132">
        <w:rPr>
          <w:sz w:val="24"/>
          <w:szCs w:val="24"/>
        </w:rPr>
        <w:t>состав</w:t>
      </w:r>
      <w:r w:rsidRPr="008F3132">
        <w:rPr>
          <w:spacing w:val="-11"/>
          <w:sz w:val="24"/>
          <w:szCs w:val="24"/>
        </w:rPr>
        <w:t xml:space="preserve"> </w:t>
      </w:r>
      <w:r w:rsidRPr="008F3132">
        <w:rPr>
          <w:sz w:val="24"/>
          <w:szCs w:val="24"/>
        </w:rPr>
        <w:t>педагогических</w:t>
      </w:r>
      <w:r w:rsidRPr="008F3132">
        <w:rPr>
          <w:spacing w:val="-13"/>
          <w:sz w:val="24"/>
          <w:szCs w:val="24"/>
        </w:rPr>
        <w:t xml:space="preserve"> </w:t>
      </w:r>
      <w:r w:rsidRPr="008F3132">
        <w:rPr>
          <w:sz w:val="24"/>
          <w:szCs w:val="24"/>
        </w:rPr>
        <w:t>работников;</w:t>
      </w:r>
    </w:p>
    <w:p w:rsidR="00030234" w:rsidRPr="008F3132" w:rsidRDefault="00030234" w:rsidP="007244EB">
      <w:pPr>
        <w:pStyle w:val="a5"/>
        <w:numPr>
          <w:ilvl w:val="0"/>
          <w:numId w:val="2"/>
        </w:numPr>
        <w:tabs>
          <w:tab w:val="left" w:pos="639"/>
          <w:tab w:val="left" w:pos="993"/>
          <w:tab w:val="left" w:pos="3888"/>
          <w:tab w:val="left" w:pos="5548"/>
          <w:tab w:val="left" w:pos="6086"/>
          <w:tab w:val="left" w:pos="7709"/>
          <w:tab w:val="left" w:pos="9590"/>
        </w:tabs>
        <w:ind w:left="0" w:right="534" w:firstLine="567"/>
        <w:rPr>
          <w:sz w:val="24"/>
          <w:szCs w:val="24"/>
        </w:rPr>
      </w:pPr>
      <w:r w:rsidRPr="008F3132">
        <w:rPr>
          <w:sz w:val="24"/>
          <w:szCs w:val="24"/>
        </w:rPr>
        <w:t>культурно-образовательные</w:t>
      </w:r>
      <w:r w:rsidR="00482C6F" w:rsidRPr="008F3132">
        <w:rPr>
          <w:sz w:val="24"/>
          <w:szCs w:val="24"/>
        </w:rPr>
        <w:t xml:space="preserve"> </w:t>
      </w:r>
      <w:r w:rsidRPr="008F3132">
        <w:rPr>
          <w:sz w:val="24"/>
          <w:szCs w:val="24"/>
        </w:rPr>
        <w:t>особенности</w:t>
      </w:r>
      <w:r w:rsidR="00482C6F" w:rsidRPr="008F3132">
        <w:rPr>
          <w:sz w:val="24"/>
          <w:szCs w:val="24"/>
        </w:rPr>
        <w:t xml:space="preserve"> </w:t>
      </w:r>
      <w:r w:rsidR="00214012" w:rsidRPr="008F3132">
        <w:rPr>
          <w:sz w:val="24"/>
          <w:szCs w:val="24"/>
        </w:rPr>
        <w:t xml:space="preserve">МДОУ ДС </w:t>
      </w:r>
      <w:proofErr w:type="spellStart"/>
      <w:r w:rsidR="00214012" w:rsidRPr="008F3132">
        <w:rPr>
          <w:sz w:val="24"/>
          <w:szCs w:val="24"/>
        </w:rPr>
        <w:t>Дельфин</w:t>
      </w:r>
      <w:r w:rsidR="00F22E11" w:rsidRPr="008F3132">
        <w:rPr>
          <w:sz w:val="24"/>
          <w:szCs w:val="24"/>
        </w:rPr>
        <w:t>енок</w:t>
      </w:r>
      <w:proofErr w:type="spellEnd"/>
      <w:r w:rsidR="00F22E11" w:rsidRPr="008F3132">
        <w:rPr>
          <w:sz w:val="24"/>
          <w:szCs w:val="24"/>
        </w:rPr>
        <w:t xml:space="preserve"> р.п. Средняя Ахтуба</w:t>
      </w:r>
      <w:r w:rsidRPr="008F3132">
        <w:rPr>
          <w:sz w:val="24"/>
          <w:szCs w:val="24"/>
        </w:rPr>
        <w:t>;</w:t>
      </w:r>
    </w:p>
    <w:p w:rsidR="00030234" w:rsidRPr="008F3132" w:rsidRDefault="00030234" w:rsidP="007244EB">
      <w:pPr>
        <w:pStyle w:val="a5"/>
        <w:numPr>
          <w:ilvl w:val="0"/>
          <w:numId w:val="2"/>
        </w:numPr>
        <w:tabs>
          <w:tab w:val="left" w:pos="639"/>
          <w:tab w:val="left" w:pos="993"/>
          <w:tab w:val="left" w:pos="3888"/>
          <w:tab w:val="left" w:pos="5548"/>
          <w:tab w:val="left" w:pos="6086"/>
          <w:tab w:val="left" w:pos="7709"/>
          <w:tab w:val="left" w:pos="9590"/>
        </w:tabs>
        <w:ind w:left="0" w:right="534" w:firstLine="567"/>
        <w:rPr>
          <w:sz w:val="24"/>
          <w:szCs w:val="24"/>
        </w:rPr>
      </w:pPr>
      <w:r w:rsidRPr="008F3132">
        <w:rPr>
          <w:spacing w:val="-57"/>
          <w:sz w:val="24"/>
          <w:szCs w:val="24"/>
        </w:rPr>
        <w:lastRenderedPageBreak/>
        <w:t xml:space="preserve"> </w:t>
      </w:r>
      <w:r w:rsidRPr="008F3132">
        <w:rPr>
          <w:sz w:val="24"/>
          <w:szCs w:val="24"/>
        </w:rPr>
        <w:t>климатические особенности;</w:t>
      </w:r>
    </w:p>
    <w:p w:rsidR="0023401A" w:rsidRPr="00545577" w:rsidRDefault="00030234" w:rsidP="007244EB">
      <w:pPr>
        <w:pStyle w:val="a5"/>
        <w:numPr>
          <w:ilvl w:val="0"/>
          <w:numId w:val="2"/>
        </w:numPr>
        <w:tabs>
          <w:tab w:val="left" w:pos="639"/>
          <w:tab w:val="left" w:pos="993"/>
        </w:tabs>
        <w:ind w:left="0" w:firstLine="567"/>
        <w:rPr>
          <w:sz w:val="24"/>
          <w:szCs w:val="24"/>
        </w:rPr>
      </w:pPr>
      <w:r w:rsidRPr="008F3132">
        <w:rPr>
          <w:sz w:val="24"/>
          <w:szCs w:val="24"/>
        </w:rPr>
        <w:t>взаимодействие</w:t>
      </w:r>
      <w:r w:rsidRPr="008F3132">
        <w:rPr>
          <w:spacing w:val="-14"/>
          <w:sz w:val="24"/>
          <w:szCs w:val="24"/>
        </w:rPr>
        <w:t xml:space="preserve"> </w:t>
      </w:r>
      <w:r w:rsidRPr="008F3132">
        <w:rPr>
          <w:sz w:val="24"/>
          <w:szCs w:val="24"/>
        </w:rPr>
        <w:t>с</w:t>
      </w:r>
      <w:r w:rsidRPr="008F3132">
        <w:rPr>
          <w:spacing w:val="-10"/>
          <w:sz w:val="24"/>
          <w:szCs w:val="24"/>
        </w:rPr>
        <w:t xml:space="preserve"> </w:t>
      </w:r>
      <w:r w:rsidRPr="008F3132">
        <w:rPr>
          <w:sz w:val="24"/>
          <w:szCs w:val="24"/>
        </w:rPr>
        <w:t>социумом</w:t>
      </w:r>
      <w:r w:rsidR="00545577">
        <w:rPr>
          <w:sz w:val="24"/>
          <w:szCs w:val="24"/>
        </w:rPr>
        <w:t>.</w:t>
      </w:r>
    </w:p>
    <w:p w:rsidR="00AB6D3C" w:rsidRDefault="00581702" w:rsidP="007244EB">
      <w:pPr>
        <w:pStyle w:val="1"/>
        <w:numPr>
          <w:ilvl w:val="1"/>
          <w:numId w:val="11"/>
        </w:numPr>
        <w:spacing w:line="276" w:lineRule="auto"/>
      </w:pPr>
      <w:r>
        <w:t xml:space="preserve"> </w:t>
      </w:r>
      <w:r w:rsidR="00B25A1C">
        <w:t>Характеристика</w:t>
      </w:r>
      <w:r w:rsidR="00030234" w:rsidRPr="0023401A">
        <w:rPr>
          <w:spacing w:val="-2"/>
        </w:rPr>
        <w:t xml:space="preserve"> </w:t>
      </w:r>
      <w:r w:rsidR="00030234" w:rsidRPr="0023401A">
        <w:t>особенностей</w:t>
      </w:r>
      <w:r w:rsidR="00030234" w:rsidRPr="0023401A">
        <w:rPr>
          <w:spacing w:val="-1"/>
        </w:rPr>
        <w:t xml:space="preserve"> </w:t>
      </w:r>
      <w:r w:rsidR="00030234" w:rsidRPr="0023401A">
        <w:t>развития</w:t>
      </w:r>
      <w:r w:rsidR="00030234" w:rsidRPr="0023401A">
        <w:rPr>
          <w:spacing w:val="-2"/>
        </w:rPr>
        <w:t xml:space="preserve"> </w:t>
      </w:r>
      <w:r w:rsidR="00030234" w:rsidRPr="0023401A">
        <w:t>детей</w:t>
      </w:r>
      <w:r w:rsidR="00030234" w:rsidRPr="0023401A">
        <w:rPr>
          <w:spacing w:val="-1"/>
        </w:rPr>
        <w:t xml:space="preserve"> </w:t>
      </w:r>
      <w:r w:rsidR="00B25A1C">
        <w:rPr>
          <w:spacing w:val="-1"/>
        </w:rPr>
        <w:t xml:space="preserve">старшего </w:t>
      </w:r>
      <w:r w:rsidR="00030234" w:rsidRPr="0023401A">
        <w:t>возраста</w:t>
      </w:r>
      <w:r w:rsidR="00B25A1C">
        <w:t xml:space="preserve"> </w:t>
      </w:r>
    </w:p>
    <w:p w:rsidR="00B25A1C" w:rsidRPr="0091705A" w:rsidRDefault="00B25A1C" w:rsidP="00003B47">
      <w:pPr>
        <w:pStyle w:val="1"/>
        <w:spacing w:line="276" w:lineRule="auto"/>
        <w:ind w:left="0"/>
        <w:rPr>
          <w:b w:val="0"/>
        </w:rPr>
      </w:pPr>
      <w:r w:rsidRPr="00AB6D3C">
        <w:rPr>
          <w:b w:val="0"/>
        </w:rPr>
        <w:t>(</w:t>
      </w:r>
      <w:proofErr w:type="spellStart"/>
      <w:r w:rsidRPr="00AB6D3C">
        <w:rPr>
          <w:b w:val="0"/>
        </w:rPr>
        <w:t>см</w:t>
      </w:r>
      <w:proofErr w:type="gramStart"/>
      <w:r w:rsidRPr="00AB6D3C">
        <w:rPr>
          <w:b w:val="0"/>
        </w:rPr>
        <w:t>.О</w:t>
      </w:r>
      <w:proofErr w:type="gramEnd"/>
      <w:r w:rsidRPr="00AB6D3C">
        <w:rPr>
          <w:b w:val="0"/>
        </w:rPr>
        <w:t>ОП</w:t>
      </w:r>
      <w:proofErr w:type="spellEnd"/>
      <w:r w:rsidRPr="00AB6D3C">
        <w:rPr>
          <w:b w:val="0"/>
        </w:rPr>
        <w:t xml:space="preserve"> МДОУ </w:t>
      </w:r>
      <w:proofErr w:type="spellStart"/>
      <w:r w:rsidRPr="00AB6D3C">
        <w:rPr>
          <w:b w:val="0"/>
        </w:rPr>
        <w:t>Дельфиненок</w:t>
      </w:r>
      <w:proofErr w:type="spellEnd"/>
      <w:r w:rsidRPr="00AB6D3C">
        <w:rPr>
          <w:b w:val="0"/>
        </w:rPr>
        <w:t xml:space="preserve"> </w:t>
      </w:r>
      <w:hyperlink r:id="rId8" w:tgtFrame="_blank" w:history="1">
        <w:r w:rsidRPr="0091705A">
          <w:rPr>
            <w:rFonts w:ascii="Arial" w:hAnsi="Arial" w:cs="Arial"/>
            <w:b w:val="0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91705A">
        <w:rPr>
          <w:rFonts w:ascii="Arial" w:hAnsi="Arial" w:cs="Arial"/>
          <w:b w:val="0"/>
          <w:color w:val="1A1A1A"/>
          <w:sz w:val="22"/>
          <w:szCs w:val="22"/>
          <w:shd w:val="clear" w:color="auto" w:fill="FFFFFF"/>
        </w:rPr>
        <w:t xml:space="preserve"> , </w:t>
      </w:r>
      <w:r w:rsidRPr="0091705A">
        <w:rPr>
          <w:b w:val="0"/>
          <w:color w:val="1A1A1A"/>
          <w:sz w:val="22"/>
          <w:szCs w:val="22"/>
          <w:shd w:val="clear" w:color="auto" w:fill="FFFFFF"/>
        </w:rPr>
        <w:t>с.21)</w:t>
      </w:r>
      <w:r w:rsidR="00AB6D3C" w:rsidRPr="0091705A">
        <w:rPr>
          <w:b w:val="0"/>
          <w:color w:val="1A1A1A"/>
          <w:sz w:val="22"/>
          <w:szCs w:val="22"/>
          <w:shd w:val="clear" w:color="auto" w:fill="FFFFFF"/>
        </w:rPr>
        <w:t>.</w:t>
      </w:r>
    </w:p>
    <w:p w:rsidR="00BB340C" w:rsidRPr="005B3933" w:rsidRDefault="00581702" w:rsidP="007244EB">
      <w:pPr>
        <w:pStyle w:val="1"/>
        <w:numPr>
          <w:ilvl w:val="1"/>
          <w:numId w:val="11"/>
        </w:numPr>
        <w:tabs>
          <w:tab w:val="left" w:pos="633"/>
        </w:tabs>
        <w:spacing w:line="276" w:lineRule="auto"/>
      </w:pPr>
      <w:r>
        <w:t xml:space="preserve"> </w:t>
      </w:r>
      <w:r w:rsidR="0021290F" w:rsidRPr="005B3933">
        <w:t>Планируемые</w:t>
      </w:r>
      <w:r w:rsidR="0021290F" w:rsidRPr="005B3933">
        <w:rPr>
          <w:spacing w:val="-6"/>
        </w:rPr>
        <w:t xml:space="preserve"> </w:t>
      </w:r>
      <w:r w:rsidR="0021290F" w:rsidRPr="005B3933">
        <w:t>результаты</w:t>
      </w:r>
      <w:r w:rsidR="0021290F" w:rsidRPr="005B3933">
        <w:rPr>
          <w:spacing w:val="-3"/>
        </w:rPr>
        <w:t xml:space="preserve"> </w:t>
      </w:r>
      <w:r w:rsidR="0021290F" w:rsidRPr="005B3933">
        <w:t>реализации</w:t>
      </w:r>
      <w:r w:rsidR="005B3933" w:rsidRPr="005B3933">
        <w:t xml:space="preserve"> и освоения</w:t>
      </w:r>
      <w:r w:rsidR="0021290F" w:rsidRPr="005B3933">
        <w:rPr>
          <w:spacing w:val="-2"/>
        </w:rPr>
        <w:t xml:space="preserve"> </w:t>
      </w:r>
      <w:r w:rsidR="00E666D3" w:rsidRPr="005B3933">
        <w:t>П</w:t>
      </w:r>
      <w:r w:rsidR="0021290F" w:rsidRPr="005B3933">
        <w:t>рограммы</w:t>
      </w:r>
    </w:p>
    <w:p w:rsidR="00105F57" w:rsidRPr="00AB6D3C" w:rsidRDefault="00B25A1C" w:rsidP="00AB6D3C">
      <w:pPr>
        <w:pStyle w:val="a3"/>
        <w:spacing w:line="276" w:lineRule="auto"/>
        <w:ind w:left="0" w:firstLine="0"/>
        <w:jc w:val="left"/>
        <w:rPr>
          <w:rFonts w:ascii="Arial" w:hAnsi="Arial" w:cs="Arial"/>
          <w:color w:val="1A1A1A"/>
          <w:sz w:val="22"/>
          <w:szCs w:val="22"/>
          <w:shd w:val="clear" w:color="auto" w:fill="FFFFFF"/>
        </w:rPr>
      </w:pPr>
      <w:r>
        <w:t>(</w:t>
      </w:r>
      <w:proofErr w:type="spellStart"/>
      <w:r>
        <w:t>см</w:t>
      </w:r>
      <w:proofErr w:type="gramStart"/>
      <w:r>
        <w:t>.О</w:t>
      </w:r>
      <w:proofErr w:type="gramEnd"/>
      <w:r>
        <w:t>ОП</w:t>
      </w:r>
      <w:proofErr w:type="spellEnd"/>
      <w:r>
        <w:t xml:space="preserve"> МДОУ </w:t>
      </w:r>
      <w:proofErr w:type="spellStart"/>
      <w:r>
        <w:t>Дельфиненок</w:t>
      </w:r>
      <w:proofErr w:type="spellEnd"/>
      <w:r>
        <w:t xml:space="preserve"> </w:t>
      </w:r>
      <w:hyperlink r:id="rId9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Pr="00AB6D3C">
        <w:rPr>
          <w:color w:val="1A1A1A"/>
          <w:sz w:val="22"/>
          <w:szCs w:val="22"/>
          <w:shd w:val="clear" w:color="auto" w:fill="FFFFFF"/>
        </w:rPr>
        <w:t>с.</w:t>
      </w:r>
      <w:r w:rsidR="00AB6D3C">
        <w:rPr>
          <w:color w:val="1A1A1A"/>
          <w:sz w:val="22"/>
          <w:szCs w:val="22"/>
          <w:shd w:val="clear" w:color="auto" w:fill="FFFFFF"/>
        </w:rPr>
        <w:t>28</w:t>
      </w:r>
      <w:r w:rsidRPr="00AB6D3C">
        <w:rPr>
          <w:color w:val="1A1A1A"/>
          <w:sz w:val="22"/>
          <w:szCs w:val="22"/>
          <w:shd w:val="clear" w:color="auto" w:fill="FFFFFF"/>
        </w:rPr>
        <w:t>)</w:t>
      </w:r>
    </w:p>
    <w:p w:rsidR="00523E2D" w:rsidRDefault="00581702" w:rsidP="007244EB">
      <w:pPr>
        <w:pStyle w:val="1"/>
        <w:numPr>
          <w:ilvl w:val="1"/>
          <w:numId w:val="12"/>
        </w:numPr>
        <w:tabs>
          <w:tab w:val="left" w:pos="633"/>
        </w:tabs>
        <w:spacing w:line="276" w:lineRule="auto"/>
      </w:pPr>
      <w:r>
        <w:t xml:space="preserve">  </w:t>
      </w:r>
      <w:r w:rsidR="00523E2D" w:rsidRPr="005B3933">
        <w:t>Педагогическая</w:t>
      </w:r>
      <w:r w:rsidR="00523E2D" w:rsidRPr="005B3933">
        <w:rPr>
          <w:spacing w:val="-3"/>
        </w:rPr>
        <w:t xml:space="preserve"> </w:t>
      </w:r>
      <w:r w:rsidR="00523E2D" w:rsidRPr="005B3933">
        <w:t>диагностика</w:t>
      </w:r>
      <w:r w:rsidR="00523E2D" w:rsidRPr="005B3933">
        <w:rPr>
          <w:spacing w:val="-3"/>
        </w:rPr>
        <w:t xml:space="preserve"> </w:t>
      </w:r>
      <w:r w:rsidR="00523E2D" w:rsidRPr="005B3933">
        <w:t>достижения</w:t>
      </w:r>
      <w:r w:rsidR="00523E2D" w:rsidRPr="005B3933">
        <w:rPr>
          <w:spacing w:val="-2"/>
        </w:rPr>
        <w:t xml:space="preserve"> </w:t>
      </w:r>
      <w:r w:rsidR="00523E2D" w:rsidRPr="005B3933">
        <w:t>планируемых</w:t>
      </w:r>
      <w:r w:rsidR="00523E2D" w:rsidRPr="005B3933">
        <w:rPr>
          <w:spacing w:val="-4"/>
        </w:rPr>
        <w:t xml:space="preserve"> </w:t>
      </w:r>
      <w:r w:rsidR="00523E2D" w:rsidRPr="005B3933">
        <w:t>результатов</w:t>
      </w:r>
    </w:p>
    <w:p w:rsidR="00AB6D3C" w:rsidRPr="00AB6D3C" w:rsidRDefault="00AB6D3C" w:rsidP="00AB6D3C">
      <w:pPr>
        <w:pStyle w:val="a3"/>
        <w:spacing w:line="276" w:lineRule="auto"/>
        <w:ind w:left="0" w:firstLine="0"/>
        <w:jc w:val="left"/>
        <w:rPr>
          <w:rFonts w:ascii="Arial" w:hAnsi="Arial" w:cs="Arial"/>
          <w:color w:val="1A1A1A"/>
          <w:sz w:val="22"/>
          <w:szCs w:val="22"/>
          <w:shd w:val="clear" w:color="auto" w:fill="FFFFFF"/>
        </w:rPr>
      </w:pPr>
      <w:r>
        <w:t>(</w:t>
      </w:r>
      <w:proofErr w:type="spellStart"/>
      <w:r>
        <w:t>см</w:t>
      </w:r>
      <w:proofErr w:type="gramStart"/>
      <w:r>
        <w:t>.О</w:t>
      </w:r>
      <w:proofErr w:type="gramEnd"/>
      <w:r>
        <w:t>ОП</w:t>
      </w:r>
      <w:proofErr w:type="spellEnd"/>
      <w:r>
        <w:t xml:space="preserve"> МДОУ </w:t>
      </w:r>
      <w:proofErr w:type="spellStart"/>
      <w:r>
        <w:t>Дельфиненок</w:t>
      </w:r>
      <w:proofErr w:type="spellEnd"/>
      <w:r>
        <w:t xml:space="preserve"> </w:t>
      </w:r>
      <w:hyperlink r:id="rId10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Pr="00AB6D3C">
        <w:rPr>
          <w:color w:val="1A1A1A"/>
          <w:sz w:val="22"/>
          <w:szCs w:val="22"/>
          <w:shd w:val="clear" w:color="auto" w:fill="FFFFFF"/>
        </w:rPr>
        <w:t>с.</w:t>
      </w:r>
      <w:r>
        <w:rPr>
          <w:color w:val="1A1A1A"/>
          <w:sz w:val="22"/>
          <w:szCs w:val="22"/>
          <w:shd w:val="clear" w:color="auto" w:fill="FFFFFF"/>
        </w:rPr>
        <w:t>33</w:t>
      </w:r>
      <w:r w:rsidRPr="00AB6D3C">
        <w:rPr>
          <w:color w:val="1A1A1A"/>
          <w:sz w:val="22"/>
          <w:szCs w:val="22"/>
          <w:shd w:val="clear" w:color="auto" w:fill="FFFFFF"/>
        </w:rPr>
        <w:t>)</w:t>
      </w:r>
    </w:p>
    <w:p w:rsidR="00315B74" w:rsidRPr="005B3933" w:rsidRDefault="00A67EC6" w:rsidP="006F353B">
      <w:pPr>
        <w:pStyle w:val="a3"/>
        <w:spacing w:line="276" w:lineRule="auto"/>
        <w:ind w:left="0" w:firstLine="709"/>
      </w:pPr>
      <w:r w:rsidRPr="005B3933">
        <w:rPr>
          <w:b/>
          <w:bCs/>
          <w:i/>
          <w:iCs/>
        </w:rPr>
        <w:tab/>
      </w:r>
      <w:r w:rsidR="00315B74" w:rsidRPr="005B3933">
        <w:t xml:space="preserve">Педагогическая диагностика проводится </w:t>
      </w:r>
      <w:r w:rsidR="00AB6D3C">
        <w:t>с</w:t>
      </w:r>
      <w:r w:rsidR="00523E2D" w:rsidRPr="005B3933">
        <w:rPr>
          <w:spacing w:val="31"/>
        </w:rPr>
        <w:t xml:space="preserve"> </w:t>
      </w:r>
      <w:r w:rsidR="00523E2D" w:rsidRPr="005B3933">
        <w:t>периодичностью</w:t>
      </w:r>
      <w:r w:rsidR="00315B74" w:rsidRPr="005B3933">
        <w:t>:</w:t>
      </w:r>
    </w:p>
    <w:p w:rsidR="00315B74" w:rsidRPr="005B3933" w:rsidRDefault="00523E2D" w:rsidP="007244EB">
      <w:pPr>
        <w:pStyle w:val="a3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</w:pPr>
      <w:r w:rsidRPr="005B3933">
        <w:t>в</w:t>
      </w:r>
      <w:r w:rsidRPr="005B3933">
        <w:rPr>
          <w:spacing w:val="31"/>
        </w:rPr>
        <w:t xml:space="preserve"> </w:t>
      </w:r>
      <w:r w:rsidRPr="005B3933">
        <w:t>группах дошкольного</w:t>
      </w:r>
      <w:r w:rsidRPr="005B3933">
        <w:rPr>
          <w:spacing w:val="-1"/>
        </w:rPr>
        <w:t xml:space="preserve"> </w:t>
      </w:r>
      <w:r w:rsidRPr="005B3933">
        <w:t>возраста</w:t>
      </w:r>
      <w:r w:rsidR="00315B74" w:rsidRPr="005B3933">
        <w:t xml:space="preserve"> (</w:t>
      </w:r>
      <w:r w:rsidR="00370FB4" w:rsidRPr="005B3933">
        <w:t>два раз в год, сентябрь - май</w:t>
      </w:r>
      <w:r w:rsidR="00315B74" w:rsidRPr="005B3933">
        <w:t>)</w:t>
      </w:r>
      <w:r w:rsidR="00AB6D3C">
        <w:t>.</w:t>
      </w:r>
    </w:p>
    <w:p w:rsidR="00523E2D" w:rsidRPr="005B3933" w:rsidRDefault="00AB6D3C" w:rsidP="00370FB4">
      <w:pPr>
        <w:pStyle w:val="a3"/>
        <w:spacing w:line="276" w:lineRule="auto"/>
        <w:ind w:left="0" w:firstLine="0"/>
      </w:pPr>
      <w:r>
        <w:t xml:space="preserve">           </w:t>
      </w:r>
      <w:r w:rsidR="00523E2D" w:rsidRPr="005B3933">
        <w:t>Для</w:t>
      </w:r>
      <w:r w:rsidR="00523E2D" w:rsidRPr="005B3933">
        <w:rPr>
          <w:spacing w:val="-3"/>
        </w:rPr>
        <w:t xml:space="preserve"> </w:t>
      </w:r>
      <w:r w:rsidR="00523E2D" w:rsidRPr="005B3933">
        <w:t>проведения</w:t>
      </w:r>
      <w:r w:rsidR="00523E2D" w:rsidRPr="005B3933">
        <w:rPr>
          <w:spacing w:val="-2"/>
        </w:rPr>
        <w:t xml:space="preserve"> </w:t>
      </w:r>
      <w:r w:rsidR="00523E2D" w:rsidRPr="005B3933">
        <w:t>индивидуальной</w:t>
      </w:r>
      <w:r w:rsidR="00523E2D" w:rsidRPr="005B3933">
        <w:rPr>
          <w:spacing w:val="-2"/>
        </w:rPr>
        <w:t xml:space="preserve"> </w:t>
      </w:r>
      <w:r w:rsidR="00523E2D" w:rsidRPr="005B3933">
        <w:t>педагогической</w:t>
      </w:r>
      <w:r w:rsidR="00523E2D" w:rsidRPr="005B3933">
        <w:rPr>
          <w:spacing w:val="-1"/>
        </w:rPr>
        <w:t xml:space="preserve"> </w:t>
      </w:r>
      <w:r w:rsidR="00523E2D" w:rsidRPr="005B3933">
        <w:t>диагностики</w:t>
      </w:r>
      <w:r w:rsidR="00E92105" w:rsidRPr="005B3933">
        <w:t xml:space="preserve"> на разных этапах освоения программы </w:t>
      </w:r>
      <w:r w:rsidR="00A67EC6" w:rsidRPr="005B3933">
        <w:t>используются</w:t>
      </w:r>
      <w:r w:rsidR="00E92105" w:rsidRPr="005B3933">
        <w:t xml:space="preserve"> использовать следующие диагностические пособия:</w:t>
      </w:r>
    </w:p>
    <w:p w:rsidR="00AB6D3C" w:rsidRPr="005B3933" w:rsidRDefault="00370FB4" w:rsidP="00370FB4">
      <w:pPr>
        <w:pStyle w:val="Default"/>
        <w:jc w:val="both"/>
        <w:rPr>
          <w:color w:val="auto"/>
        </w:rPr>
      </w:pPr>
      <w:r w:rsidRPr="005B3933">
        <w:rPr>
          <w:color w:val="auto"/>
        </w:rPr>
        <w:t>-</w:t>
      </w:r>
      <w:r w:rsidR="00C66FFE" w:rsidRPr="005B3933">
        <w:rPr>
          <w:color w:val="auto"/>
        </w:rPr>
        <w:t>Н.В. Верещагина «Диагностика педагогического процесса в старшей группе (с 5 до 6 лет) дошкольной образовательной организации». Разработано в соответствии с ФГОС.</w:t>
      </w:r>
    </w:p>
    <w:p w:rsidR="00003B47" w:rsidRPr="00003B47" w:rsidRDefault="00003B47" w:rsidP="00003B47">
      <w:pPr>
        <w:pStyle w:val="1"/>
        <w:tabs>
          <w:tab w:val="left" w:pos="633"/>
        </w:tabs>
        <w:spacing w:line="276" w:lineRule="auto"/>
        <w:ind w:left="0"/>
        <w:rPr>
          <w:u w:val="single"/>
        </w:rPr>
      </w:pPr>
      <w:r w:rsidRPr="00003B47">
        <w:rPr>
          <w:u w:val="single"/>
        </w:rPr>
        <w:t>Педагогическая</w:t>
      </w:r>
      <w:r w:rsidRPr="00003B47">
        <w:rPr>
          <w:spacing w:val="-3"/>
          <w:u w:val="single"/>
        </w:rPr>
        <w:t xml:space="preserve"> </w:t>
      </w:r>
      <w:r w:rsidRPr="00003B47">
        <w:rPr>
          <w:u w:val="single"/>
        </w:rPr>
        <w:t>диагностика</w:t>
      </w:r>
      <w:r w:rsidRPr="00003B47">
        <w:rPr>
          <w:spacing w:val="-3"/>
          <w:u w:val="single"/>
        </w:rPr>
        <w:t xml:space="preserve"> </w:t>
      </w:r>
      <w:r w:rsidRPr="00003B47">
        <w:rPr>
          <w:u w:val="single"/>
        </w:rPr>
        <w:t>достижения</w:t>
      </w:r>
      <w:r w:rsidRPr="00003B47">
        <w:rPr>
          <w:spacing w:val="-2"/>
          <w:u w:val="single"/>
        </w:rPr>
        <w:t xml:space="preserve"> </w:t>
      </w:r>
      <w:r w:rsidRPr="00003B47">
        <w:rPr>
          <w:u w:val="single"/>
        </w:rPr>
        <w:t>планируемых</w:t>
      </w:r>
      <w:r w:rsidRPr="00003B47">
        <w:rPr>
          <w:spacing w:val="-4"/>
          <w:u w:val="single"/>
        </w:rPr>
        <w:t xml:space="preserve"> </w:t>
      </w:r>
      <w:r w:rsidRPr="00003B47">
        <w:rPr>
          <w:u w:val="single"/>
        </w:rPr>
        <w:t>результатов</w:t>
      </w:r>
      <w:r>
        <w:rPr>
          <w:u w:val="single"/>
        </w:rPr>
        <w:t>.</w:t>
      </w:r>
    </w:p>
    <w:p w:rsidR="00483D1C" w:rsidRPr="00617E5F" w:rsidRDefault="00003B47" w:rsidP="00617E5F">
      <w:pPr>
        <w:tabs>
          <w:tab w:val="left" w:pos="709"/>
          <w:tab w:val="left" w:pos="2410"/>
        </w:tabs>
        <w:ind w:left="-284"/>
        <w:jc w:val="both"/>
        <w:rPr>
          <w:sz w:val="24"/>
          <w:szCs w:val="24"/>
          <w:lang w:eastAsia="ru-RU"/>
        </w:rPr>
      </w:pPr>
      <w:r w:rsidRPr="007A4760">
        <w:rPr>
          <w:b/>
          <w:sz w:val="24"/>
          <w:szCs w:val="24"/>
          <w:lang w:eastAsia="ru-RU"/>
        </w:rPr>
        <w:t xml:space="preserve"> </w:t>
      </w:r>
      <w:r w:rsidR="00AB6D3C" w:rsidRPr="007A4760">
        <w:rPr>
          <w:b/>
          <w:sz w:val="24"/>
          <w:szCs w:val="24"/>
          <w:lang w:eastAsia="ru-RU"/>
        </w:rPr>
        <w:t>(</w:t>
      </w:r>
      <w:r>
        <w:rPr>
          <w:b/>
          <w:i/>
          <w:sz w:val="24"/>
          <w:szCs w:val="24"/>
          <w:lang w:eastAsia="ru-RU"/>
        </w:rPr>
        <w:t>Приложение №1</w:t>
      </w:r>
      <w:r w:rsidR="00AB6D3C" w:rsidRPr="007A4760">
        <w:rPr>
          <w:b/>
          <w:i/>
          <w:sz w:val="24"/>
          <w:szCs w:val="24"/>
          <w:lang w:eastAsia="ru-RU"/>
        </w:rPr>
        <w:t>).</w:t>
      </w:r>
    </w:p>
    <w:p w:rsidR="00483D1C" w:rsidRDefault="00483D1C" w:rsidP="007244EB">
      <w:pPr>
        <w:pStyle w:val="Default"/>
        <w:numPr>
          <w:ilvl w:val="1"/>
          <w:numId w:val="12"/>
        </w:numPr>
        <w:jc w:val="both"/>
        <w:rPr>
          <w:b/>
          <w:color w:val="auto"/>
        </w:rPr>
      </w:pPr>
      <w:r w:rsidRPr="0086066F">
        <w:rPr>
          <w:b/>
          <w:color w:val="auto"/>
        </w:rPr>
        <w:t>Вариативная часть целевого раздела</w:t>
      </w:r>
    </w:p>
    <w:p w:rsidR="00003B47" w:rsidRPr="00003B47" w:rsidRDefault="00003B47" w:rsidP="00003B47">
      <w:pPr>
        <w:tabs>
          <w:tab w:val="left" w:pos="4253"/>
        </w:tabs>
        <w:ind w:left="-284"/>
        <w:jc w:val="both"/>
      </w:pPr>
      <w:r w:rsidRPr="00003B47">
        <w:t>Старшая группа компенсирующей направленности.</w:t>
      </w:r>
    </w:p>
    <w:p w:rsidR="00483D1C" w:rsidRPr="00003B47" w:rsidRDefault="00003B47" w:rsidP="00003B47">
      <w:pPr>
        <w:tabs>
          <w:tab w:val="left" w:pos="4253"/>
        </w:tabs>
        <w:ind w:left="-284"/>
        <w:jc w:val="both"/>
        <w:rPr>
          <w:sz w:val="24"/>
          <w:szCs w:val="24"/>
          <w:u w:val="single"/>
        </w:rPr>
      </w:pPr>
      <w:r>
        <w:rPr>
          <w:b/>
        </w:rPr>
        <w:t xml:space="preserve"> </w:t>
      </w:r>
      <w:r w:rsidRPr="007A4760">
        <w:rPr>
          <w:b/>
          <w:sz w:val="24"/>
          <w:szCs w:val="24"/>
          <w:u w:val="single"/>
        </w:rPr>
        <w:t>Списочный состав воспитанников группы и распределение по  группам здоровья. (</w:t>
      </w:r>
      <w:r w:rsidRPr="007A4760">
        <w:rPr>
          <w:b/>
          <w:i/>
          <w:sz w:val="24"/>
          <w:szCs w:val="24"/>
          <w:u w:val="single"/>
        </w:rPr>
        <w:t>При</w:t>
      </w:r>
      <w:r>
        <w:rPr>
          <w:b/>
          <w:i/>
          <w:sz w:val="24"/>
          <w:szCs w:val="24"/>
          <w:u w:val="single"/>
        </w:rPr>
        <w:t>ложение №2</w:t>
      </w:r>
      <w:r w:rsidRPr="007A4760">
        <w:rPr>
          <w:b/>
          <w:sz w:val="24"/>
          <w:szCs w:val="24"/>
          <w:u w:val="single"/>
        </w:rPr>
        <w:t>).</w:t>
      </w:r>
      <w:r w:rsidR="00F64E97">
        <w:rPr>
          <w:b/>
          <w:sz w:val="24"/>
          <w:szCs w:val="24"/>
          <w:u w:val="single"/>
        </w:rPr>
        <w:t xml:space="preserve"> </w:t>
      </w:r>
    </w:p>
    <w:p w:rsidR="00C66FFE" w:rsidRPr="00581702" w:rsidRDefault="00C66FFE">
      <w:pPr>
        <w:pStyle w:val="a3"/>
        <w:spacing w:before="1"/>
        <w:ind w:left="0" w:firstLine="0"/>
        <w:jc w:val="left"/>
        <w:rPr>
          <w:sz w:val="28"/>
        </w:rPr>
      </w:pPr>
    </w:p>
    <w:p w:rsidR="00BB340C" w:rsidRPr="00581702" w:rsidRDefault="0021290F" w:rsidP="007244EB">
      <w:pPr>
        <w:pStyle w:val="1"/>
        <w:numPr>
          <w:ilvl w:val="0"/>
          <w:numId w:val="1"/>
        </w:numPr>
        <w:tabs>
          <w:tab w:val="left" w:pos="426"/>
        </w:tabs>
        <w:jc w:val="center"/>
        <w:rPr>
          <w:sz w:val="26"/>
          <w:szCs w:val="26"/>
        </w:rPr>
      </w:pPr>
      <w:r w:rsidRPr="00581702">
        <w:rPr>
          <w:sz w:val="26"/>
          <w:szCs w:val="26"/>
        </w:rPr>
        <w:t>СОДЕРЖАТЕЛЬНЫЙ</w:t>
      </w:r>
      <w:r w:rsidRPr="00581702">
        <w:rPr>
          <w:spacing w:val="-7"/>
          <w:sz w:val="26"/>
          <w:szCs w:val="26"/>
        </w:rPr>
        <w:t xml:space="preserve"> </w:t>
      </w:r>
      <w:r w:rsidRPr="00581702">
        <w:rPr>
          <w:sz w:val="26"/>
          <w:szCs w:val="26"/>
        </w:rPr>
        <w:t>РАЗДЕЛ</w:t>
      </w:r>
    </w:p>
    <w:p w:rsidR="00BB340C" w:rsidRPr="00581702" w:rsidRDefault="00BB340C" w:rsidP="00632D4D">
      <w:pPr>
        <w:pStyle w:val="a3"/>
        <w:spacing w:before="1" w:line="276" w:lineRule="auto"/>
        <w:ind w:left="0" w:firstLine="0"/>
        <w:rPr>
          <w:b/>
        </w:rPr>
      </w:pPr>
    </w:p>
    <w:p w:rsidR="00BB340C" w:rsidRPr="00581702" w:rsidRDefault="00581702" w:rsidP="00581702">
      <w:pPr>
        <w:tabs>
          <w:tab w:val="left" w:pos="634"/>
        </w:tabs>
        <w:spacing w:line="276" w:lineRule="auto"/>
        <w:jc w:val="both"/>
        <w:rPr>
          <w:b/>
          <w:sz w:val="24"/>
        </w:rPr>
      </w:pPr>
      <w:r w:rsidRPr="00581702">
        <w:rPr>
          <w:b/>
          <w:sz w:val="24"/>
        </w:rPr>
        <w:t>2.1.</w:t>
      </w:r>
      <w:r w:rsidR="00315B74" w:rsidRPr="00581702">
        <w:rPr>
          <w:b/>
          <w:sz w:val="24"/>
        </w:rPr>
        <w:t>Задачи и содержание образования</w:t>
      </w:r>
      <w:r w:rsidRPr="00581702">
        <w:rPr>
          <w:b/>
          <w:sz w:val="24"/>
        </w:rPr>
        <w:t xml:space="preserve"> (обучения и воспитания)</w:t>
      </w:r>
      <w:r w:rsidR="00315B74" w:rsidRPr="00581702">
        <w:rPr>
          <w:b/>
          <w:sz w:val="24"/>
        </w:rPr>
        <w:t xml:space="preserve"> по образовательным областям</w:t>
      </w:r>
    </w:p>
    <w:p w:rsidR="00BB340C" w:rsidRPr="00581702" w:rsidRDefault="0021290F" w:rsidP="00632D4D">
      <w:pPr>
        <w:pStyle w:val="a3"/>
        <w:spacing w:line="276" w:lineRule="auto"/>
        <w:ind w:left="0" w:firstLine="709"/>
      </w:pPr>
      <w:r w:rsidRPr="00581702">
        <w:t>В каждой образовательной области сформулированы задачи, содержание образовательной</w:t>
      </w:r>
      <w:r w:rsidRPr="00581702">
        <w:rPr>
          <w:spacing w:val="1"/>
        </w:rPr>
        <w:t xml:space="preserve"> </w:t>
      </w:r>
      <w:r w:rsidRPr="00581702">
        <w:t>деятельности, предусмотренное для освоения детей</w:t>
      </w:r>
      <w:r w:rsidR="00F64E97">
        <w:t xml:space="preserve"> старшего возраста</w:t>
      </w:r>
      <w:r w:rsidRPr="00581702">
        <w:t>,</w:t>
      </w:r>
      <w:r w:rsidRPr="00581702">
        <w:rPr>
          <w:spacing w:val="1"/>
        </w:rPr>
        <w:t xml:space="preserve"> </w:t>
      </w:r>
      <w:r w:rsidRPr="00581702">
        <w:t>а</w:t>
      </w:r>
      <w:r w:rsidRPr="00581702">
        <w:rPr>
          <w:spacing w:val="1"/>
        </w:rPr>
        <w:t xml:space="preserve"> </w:t>
      </w:r>
      <w:r w:rsidRPr="00581702">
        <w:t>также</w:t>
      </w:r>
      <w:r w:rsidRPr="00581702">
        <w:rPr>
          <w:spacing w:val="1"/>
        </w:rPr>
        <w:t xml:space="preserve"> </w:t>
      </w:r>
      <w:r w:rsidRPr="00581702">
        <w:t>результаты,</w:t>
      </w:r>
      <w:r w:rsidRPr="00581702">
        <w:rPr>
          <w:spacing w:val="1"/>
        </w:rPr>
        <w:t xml:space="preserve"> </w:t>
      </w:r>
      <w:r w:rsidRPr="00581702">
        <w:t>которые</w:t>
      </w:r>
      <w:r w:rsidRPr="00581702">
        <w:rPr>
          <w:spacing w:val="1"/>
        </w:rPr>
        <w:t xml:space="preserve"> </w:t>
      </w:r>
      <w:r w:rsidRPr="00581702">
        <w:t>могут</w:t>
      </w:r>
      <w:r w:rsidRPr="00581702">
        <w:rPr>
          <w:spacing w:val="1"/>
        </w:rPr>
        <w:t xml:space="preserve"> </w:t>
      </w:r>
      <w:r w:rsidRPr="00581702">
        <w:t>быть</w:t>
      </w:r>
      <w:r w:rsidRPr="00581702">
        <w:rPr>
          <w:spacing w:val="1"/>
        </w:rPr>
        <w:t xml:space="preserve"> </w:t>
      </w:r>
      <w:r w:rsidRPr="00581702">
        <w:t>достигнуты</w:t>
      </w:r>
      <w:r w:rsidRPr="00581702">
        <w:rPr>
          <w:spacing w:val="1"/>
        </w:rPr>
        <w:t xml:space="preserve"> </w:t>
      </w:r>
      <w:r w:rsidRPr="00581702">
        <w:t>детьми</w:t>
      </w:r>
      <w:r w:rsidRPr="00581702">
        <w:rPr>
          <w:spacing w:val="1"/>
        </w:rPr>
        <w:t xml:space="preserve"> </w:t>
      </w:r>
      <w:r w:rsidRPr="00581702">
        <w:t>при</w:t>
      </w:r>
      <w:r w:rsidRPr="00581702">
        <w:rPr>
          <w:spacing w:val="1"/>
        </w:rPr>
        <w:t xml:space="preserve"> </w:t>
      </w:r>
      <w:r w:rsidRPr="00581702">
        <w:t>целенаправленной</w:t>
      </w:r>
      <w:r w:rsidRPr="00581702">
        <w:rPr>
          <w:spacing w:val="-1"/>
        </w:rPr>
        <w:t xml:space="preserve"> </w:t>
      </w:r>
      <w:r w:rsidRPr="00581702">
        <w:t>систематической работе</w:t>
      </w:r>
      <w:r w:rsidRPr="00581702">
        <w:rPr>
          <w:spacing w:val="-1"/>
        </w:rPr>
        <w:t xml:space="preserve"> </w:t>
      </w:r>
      <w:r w:rsidRPr="00581702">
        <w:t>с</w:t>
      </w:r>
      <w:r w:rsidRPr="00581702">
        <w:rPr>
          <w:spacing w:val="-1"/>
        </w:rPr>
        <w:t xml:space="preserve"> </w:t>
      </w:r>
      <w:r w:rsidRPr="00581702">
        <w:t>ними.</w:t>
      </w:r>
    </w:p>
    <w:p w:rsidR="00BB340C" w:rsidRPr="00581702" w:rsidRDefault="00315B74" w:rsidP="00632D4D">
      <w:pPr>
        <w:pStyle w:val="a3"/>
        <w:spacing w:line="276" w:lineRule="auto"/>
        <w:ind w:left="0" w:firstLine="709"/>
      </w:pPr>
      <w:r w:rsidRPr="00581702">
        <w:t>Определение задач и содержания образования базируется на следующих принципах:</w:t>
      </w:r>
    </w:p>
    <w:p w:rsidR="00BB340C" w:rsidRPr="00581702" w:rsidRDefault="00315B74" w:rsidP="00632D4D">
      <w:pPr>
        <w:pStyle w:val="a3"/>
        <w:spacing w:line="276" w:lineRule="auto"/>
        <w:ind w:left="0" w:firstLine="709"/>
      </w:pPr>
      <w:r w:rsidRPr="00581702">
        <w:rPr>
          <w:i/>
        </w:rPr>
        <w:t>принцип учё</w:t>
      </w:r>
      <w:r w:rsidR="0021290F" w:rsidRPr="00581702">
        <w:rPr>
          <w:i/>
        </w:rPr>
        <w:t>та ведущей деятельности</w:t>
      </w:r>
      <w:r w:rsidR="0021290F" w:rsidRPr="00581702">
        <w:t xml:space="preserve">: </w:t>
      </w:r>
      <w:r w:rsidR="000E2494" w:rsidRPr="00581702">
        <w:t>П</w:t>
      </w:r>
      <w:r w:rsidR="0021290F" w:rsidRPr="00581702">
        <w:t>рограмма реализуется в контексте</w:t>
      </w:r>
      <w:r w:rsidR="0021290F" w:rsidRPr="00581702">
        <w:rPr>
          <w:spacing w:val="1"/>
        </w:rPr>
        <w:t xml:space="preserve"> </w:t>
      </w:r>
      <w:r w:rsidR="0021290F" w:rsidRPr="00581702">
        <w:t>всех</w:t>
      </w:r>
      <w:r w:rsidR="0021290F" w:rsidRPr="00581702">
        <w:rPr>
          <w:spacing w:val="1"/>
        </w:rPr>
        <w:t xml:space="preserve"> </w:t>
      </w:r>
      <w:r w:rsidR="0021290F" w:rsidRPr="00581702">
        <w:t>перечисленных</w:t>
      </w:r>
      <w:r w:rsidR="0021290F" w:rsidRPr="00581702">
        <w:rPr>
          <w:spacing w:val="1"/>
        </w:rPr>
        <w:t xml:space="preserve"> </w:t>
      </w:r>
      <w:r w:rsidR="0021290F" w:rsidRPr="00581702">
        <w:t>в</w:t>
      </w:r>
      <w:r w:rsidR="0021290F" w:rsidRPr="00581702">
        <w:rPr>
          <w:spacing w:val="1"/>
        </w:rPr>
        <w:t xml:space="preserve"> </w:t>
      </w:r>
      <w:r w:rsidR="0021290F" w:rsidRPr="00581702">
        <w:t>ФГОС</w:t>
      </w:r>
      <w:r w:rsidR="0021290F" w:rsidRPr="00581702">
        <w:rPr>
          <w:spacing w:val="1"/>
        </w:rPr>
        <w:t xml:space="preserve"> </w:t>
      </w:r>
      <w:r w:rsidR="0021290F" w:rsidRPr="00581702">
        <w:t>ДО</w:t>
      </w:r>
      <w:r w:rsidR="0021290F" w:rsidRPr="00581702">
        <w:rPr>
          <w:spacing w:val="1"/>
        </w:rPr>
        <w:t xml:space="preserve"> </w:t>
      </w:r>
      <w:r w:rsidR="0021290F" w:rsidRPr="00581702">
        <w:t>видов</w:t>
      </w:r>
      <w:r w:rsidR="0021290F" w:rsidRPr="00581702">
        <w:rPr>
          <w:spacing w:val="1"/>
        </w:rPr>
        <w:t xml:space="preserve"> </w:t>
      </w:r>
      <w:r w:rsidR="0021290F" w:rsidRPr="00581702">
        <w:t>детской</w:t>
      </w:r>
      <w:r w:rsidR="0021290F" w:rsidRPr="00581702">
        <w:rPr>
          <w:spacing w:val="1"/>
        </w:rPr>
        <w:t xml:space="preserve"> </w:t>
      </w:r>
      <w:r w:rsidR="0021290F" w:rsidRPr="00581702">
        <w:t>деятельности,</w:t>
      </w:r>
      <w:r w:rsidR="0021290F" w:rsidRPr="00581702">
        <w:rPr>
          <w:spacing w:val="1"/>
        </w:rPr>
        <w:t xml:space="preserve"> </w:t>
      </w:r>
      <w:r w:rsidR="0021290F" w:rsidRPr="00581702">
        <w:t>с</w:t>
      </w:r>
      <w:r w:rsidR="0021290F" w:rsidRPr="00581702">
        <w:rPr>
          <w:spacing w:val="1"/>
        </w:rPr>
        <w:t xml:space="preserve"> </w:t>
      </w:r>
      <w:r w:rsidR="0021290F" w:rsidRPr="00581702">
        <w:t>акцентом</w:t>
      </w:r>
      <w:r w:rsidR="0021290F" w:rsidRPr="00581702">
        <w:rPr>
          <w:spacing w:val="1"/>
        </w:rPr>
        <w:t xml:space="preserve"> </w:t>
      </w:r>
      <w:r w:rsidR="0021290F" w:rsidRPr="00581702">
        <w:t>на</w:t>
      </w:r>
      <w:r w:rsidR="0021290F" w:rsidRPr="00581702">
        <w:rPr>
          <w:spacing w:val="1"/>
        </w:rPr>
        <w:t xml:space="preserve"> </w:t>
      </w:r>
      <w:r w:rsidR="0021290F" w:rsidRPr="00581702">
        <w:t>ведущую</w:t>
      </w:r>
      <w:r w:rsidR="0021290F" w:rsidRPr="00581702">
        <w:rPr>
          <w:spacing w:val="1"/>
        </w:rPr>
        <w:t xml:space="preserve"> </w:t>
      </w:r>
      <w:r w:rsidR="0021290F" w:rsidRPr="00581702">
        <w:t>деятельность</w:t>
      </w:r>
      <w:r w:rsidR="0021290F" w:rsidRPr="00581702">
        <w:rPr>
          <w:spacing w:val="15"/>
        </w:rPr>
        <w:t xml:space="preserve"> </w:t>
      </w:r>
      <w:r w:rsidR="0021290F" w:rsidRPr="00581702">
        <w:t>для</w:t>
      </w:r>
      <w:r w:rsidR="00F64E97">
        <w:t xml:space="preserve"> детей старшего возраста </w:t>
      </w:r>
      <w:r w:rsidR="0021290F" w:rsidRPr="00581702">
        <w:t>–</w:t>
      </w:r>
      <w:r w:rsidR="0021290F" w:rsidRPr="00581702">
        <w:rPr>
          <w:spacing w:val="14"/>
        </w:rPr>
        <w:t xml:space="preserve"> </w:t>
      </w:r>
      <w:r w:rsidR="0021290F" w:rsidRPr="00581702">
        <w:t>от</w:t>
      </w:r>
      <w:r w:rsidR="0021290F" w:rsidRPr="00581702">
        <w:rPr>
          <w:spacing w:val="15"/>
        </w:rPr>
        <w:t xml:space="preserve"> </w:t>
      </w:r>
      <w:r w:rsidR="0021290F" w:rsidRPr="00581702">
        <w:t>непосредственного</w:t>
      </w:r>
      <w:r w:rsidR="0021290F" w:rsidRPr="00581702">
        <w:rPr>
          <w:spacing w:val="14"/>
        </w:rPr>
        <w:t xml:space="preserve"> </w:t>
      </w:r>
      <w:r w:rsidR="0021290F" w:rsidRPr="00581702">
        <w:t>эмоционального</w:t>
      </w:r>
      <w:r w:rsidR="0021290F" w:rsidRPr="00581702">
        <w:rPr>
          <w:spacing w:val="14"/>
        </w:rPr>
        <w:t xml:space="preserve"> </w:t>
      </w:r>
      <w:r w:rsidR="0021290F" w:rsidRPr="00581702">
        <w:t>общения</w:t>
      </w:r>
      <w:r w:rsidR="000E2494" w:rsidRPr="00581702">
        <w:t xml:space="preserve"> с</w:t>
      </w:r>
      <w:r w:rsidR="0021290F" w:rsidRPr="00581702">
        <w:t>о</w:t>
      </w:r>
      <w:r w:rsidR="0021290F" w:rsidRPr="00581702">
        <w:rPr>
          <w:spacing w:val="-2"/>
        </w:rPr>
        <w:t xml:space="preserve"> </w:t>
      </w:r>
      <w:r w:rsidR="0021290F" w:rsidRPr="00581702">
        <w:t>взрослым</w:t>
      </w:r>
      <w:r w:rsidR="0021290F" w:rsidRPr="00581702">
        <w:rPr>
          <w:spacing w:val="-3"/>
        </w:rPr>
        <w:t xml:space="preserve"> </w:t>
      </w:r>
      <w:r w:rsidR="0021290F" w:rsidRPr="00581702">
        <w:t>до</w:t>
      </w:r>
      <w:r w:rsidR="0021290F" w:rsidRPr="00581702">
        <w:rPr>
          <w:spacing w:val="-2"/>
        </w:rPr>
        <w:t xml:space="preserve"> </w:t>
      </w:r>
      <w:r w:rsidR="0021290F" w:rsidRPr="00581702">
        <w:t>предметной</w:t>
      </w:r>
      <w:r w:rsidR="0021290F" w:rsidRPr="00581702">
        <w:rPr>
          <w:spacing w:val="-1"/>
        </w:rPr>
        <w:t xml:space="preserve"> </w:t>
      </w:r>
      <w:r w:rsidR="0021290F" w:rsidRPr="00581702">
        <w:t>(предметно -</w:t>
      </w:r>
      <w:r w:rsidR="0021290F" w:rsidRPr="00581702">
        <w:rPr>
          <w:spacing w:val="-3"/>
        </w:rPr>
        <w:t xml:space="preserve"> </w:t>
      </w:r>
      <w:proofErr w:type="spellStart"/>
      <w:r w:rsidR="0021290F" w:rsidRPr="00581702">
        <w:t>манипулятивной</w:t>
      </w:r>
      <w:proofErr w:type="spellEnd"/>
      <w:r w:rsidR="0021290F" w:rsidRPr="00581702">
        <w:t>)</w:t>
      </w:r>
      <w:r w:rsidR="0021290F" w:rsidRPr="00581702">
        <w:rPr>
          <w:spacing w:val="-2"/>
        </w:rPr>
        <w:t xml:space="preserve"> </w:t>
      </w:r>
      <w:r w:rsidR="0021290F" w:rsidRPr="00581702">
        <w:t>и</w:t>
      </w:r>
      <w:r w:rsidR="0021290F" w:rsidRPr="00581702">
        <w:rPr>
          <w:spacing w:val="-2"/>
        </w:rPr>
        <w:t xml:space="preserve"> </w:t>
      </w:r>
      <w:r w:rsidR="0021290F" w:rsidRPr="00581702">
        <w:t>игровой</w:t>
      </w:r>
      <w:r w:rsidR="0021290F" w:rsidRPr="00581702">
        <w:rPr>
          <w:spacing w:val="-4"/>
        </w:rPr>
        <w:t xml:space="preserve"> </w:t>
      </w:r>
      <w:r w:rsidR="0021290F" w:rsidRPr="00581702">
        <w:t>деятельности;</w:t>
      </w:r>
    </w:p>
    <w:p w:rsidR="00BB340C" w:rsidRPr="00581702" w:rsidRDefault="0021290F" w:rsidP="00632D4D">
      <w:pPr>
        <w:pStyle w:val="a3"/>
        <w:spacing w:line="276" w:lineRule="auto"/>
        <w:ind w:left="0" w:firstLine="709"/>
      </w:pPr>
      <w:r w:rsidRPr="00581702">
        <w:rPr>
          <w:i/>
        </w:rPr>
        <w:t>принцип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учета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возрастных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и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индивидуальных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особенностей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детей:</w:t>
      </w:r>
      <w:r w:rsidRPr="00581702">
        <w:rPr>
          <w:i/>
          <w:spacing w:val="61"/>
        </w:rPr>
        <w:t xml:space="preserve"> </w:t>
      </w:r>
      <w:r w:rsidR="000E2494" w:rsidRPr="00581702">
        <w:t>П</w:t>
      </w:r>
      <w:r w:rsidRPr="00581702">
        <w:t xml:space="preserve">рограмма учитывает возрастные характеристики развития </w:t>
      </w:r>
      <w:r w:rsidR="00F64E97">
        <w:t xml:space="preserve">детей старшего </w:t>
      </w:r>
      <w:r w:rsidRPr="00581702">
        <w:t>возраста,</w:t>
      </w:r>
      <w:r w:rsidRPr="00581702">
        <w:rPr>
          <w:spacing w:val="1"/>
        </w:rPr>
        <w:t xml:space="preserve"> </w:t>
      </w:r>
      <w:r w:rsidRPr="00581702">
        <w:t>предусматривает</w:t>
      </w:r>
      <w:r w:rsidRPr="00581702">
        <w:rPr>
          <w:spacing w:val="1"/>
        </w:rPr>
        <w:t xml:space="preserve"> </w:t>
      </w:r>
      <w:r w:rsidRPr="00581702">
        <w:t>возможность</w:t>
      </w:r>
      <w:r w:rsidRPr="00581702">
        <w:rPr>
          <w:spacing w:val="1"/>
        </w:rPr>
        <w:t xml:space="preserve"> </w:t>
      </w:r>
      <w:r w:rsidRPr="00581702">
        <w:t>и</w:t>
      </w:r>
      <w:r w:rsidRPr="00581702">
        <w:rPr>
          <w:spacing w:val="1"/>
        </w:rPr>
        <w:t xml:space="preserve"> </w:t>
      </w:r>
      <w:r w:rsidRPr="00581702">
        <w:t>механизмы</w:t>
      </w:r>
      <w:r w:rsidRPr="00581702">
        <w:rPr>
          <w:spacing w:val="1"/>
        </w:rPr>
        <w:t xml:space="preserve"> </w:t>
      </w:r>
      <w:r w:rsidRPr="00581702">
        <w:t>разработки</w:t>
      </w:r>
      <w:r w:rsidRPr="00581702">
        <w:rPr>
          <w:spacing w:val="1"/>
        </w:rPr>
        <w:t xml:space="preserve"> </w:t>
      </w:r>
      <w:r w:rsidRPr="00581702">
        <w:t>индивидуальных</w:t>
      </w:r>
      <w:r w:rsidRPr="00581702">
        <w:rPr>
          <w:spacing w:val="1"/>
        </w:rPr>
        <w:t xml:space="preserve"> </w:t>
      </w:r>
      <w:r w:rsidRPr="00581702">
        <w:t>траекторий</w:t>
      </w:r>
      <w:r w:rsidRPr="00581702">
        <w:rPr>
          <w:spacing w:val="-57"/>
        </w:rPr>
        <w:t xml:space="preserve"> </w:t>
      </w:r>
      <w:r w:rsidRPr="00581702">
        <w:t>развития</w:t>
      </w:r>
      <w:r w:rsidRPr="00581702">
        <w:rPr>
          <w:spacing w:val="1"/>
        </w:rPr>
        <w:t xml:space="preserve"> </w:t>
      </w:r>
      <w:r w:rsidRPr="00581702">
        <w:t>и</w:t>
      </w:r>
      <w:r w:rsidRPr="00581702">
        <w:rPr>
          <w:spacing w:val="1"/>
        </w:rPr>
        <w:t xml:space="preserve"> </w:t>
      </w:r>
      <w:r w:rsidRPr="00581702">
        <w:t>образования</w:t>
      </w:r>
      <w:r w:rsidRPr="00581702">
        <w:rPr>
          <w:spacing w:val="1"/>
        </w:rPr>
        <w:t xml:space="preserve"> </w:t>
      </w:r>
      <w:r w:rsidRPr="00581702">
        <w:t>детей</w:t>
      </w:r>
      <w:r w:rsidRPr="00581702">
        <w:rPr>
          <w:spacing w:val="1"/>
        </w:rPr>
        <w:t xml:space="preserve"> </w:t>
      </w:r>
      <w:r w:rsidRPr="00581702">
        <w:t>с</w:t>
      </w:r>
      <w:r w:rsidRPr="00581702">
        <w:rPr>
          <w:spacing w:val="1"/>
        </w:rPr>
        <w:t xml:space="preserve"> </w:t>
      </w:r>
      <w:r w:rsidRPr="00581702">
        <w:t>особыми</w:t>
      </w:r>
      <w:r w:rsidRPr="00581702">
        <w:rPr>
          <w:spacing w:val="1"/>
        </w:rPr>
        <w:t xml:space="preserve"> </w:t>
      </w:r>
      <w:r w:rsidRPr="00581702">
        <w:t>возможностями,</w:t>
      </w:r>
      <w:r w:rsidRPr="00581702">
        <w:rPr>
          <w:spacing w:val="1"/>
        </w:rPr>
        <w:t xml:space="preserve"> </w:t>
      </w:r>
      <w:r w:rsidRPr="00581702">
        <w:t>способностями,</w:t>
      </w:r>
      <w:r w:rsidRPr="00581702">
        <w:rPr>
          <w:spacing w:val="1"/>
        </w:rPr>
        <w:t xml:space="preserve"> </w:t>
      </w:r>
      <w:r w:rsidRPr="00581702">
        <w:t>потребностями</w:t>
      </w:r>
      <w:r w:rsidRPr="00581702">
        <w:rPr>
          <w:spacing w:val="1"/>
        </w:rPr>
        <w:t xml:space="preserve"> </w:t>
      </w:r>
      <w:r w:rsidRPr="00581702">
        <w:t>и</w:t>
      </w:r>
      <w:r w:rsidRPr="00581702">
        <w:rPr>
          <w:spacing w:val="1"/>
        </w:rPr>
        <w:t xml:space="preserve"> </w:t>
      </w:r>
      <w:r w:rsidRPr="00581702">
        <w:t>интересами;</w:t>
      </w:r>
    </w:p>
    <w:p w:rsidR="00BB340C" w:rsidRPr="00581702" w:rsidRDefault="0021290F" w:rsidP="00632D4D">
      <w:pPr>
        <w:pStyle w:val="a3"/>
        <w:spacing w:line="276" w:lineRule="auto"/>
        <w:ind w:left="0" w:firstLine="709"/>
      </w:pPr>
      <w:r w:rsidRPr="00581702">
        <w:rPr>
          <w:i/>
        </w:rPr>
        <w:t>принцип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амплификации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детского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развития</w:t>
      </w:r>
      <w:r w:rsidRPr="00581702">
        <w:rPr>
          <w:i/>
          <w:spacing w:val="1"/>
        </w:rPr>
        <w:t xml:space="preserve"> </w:t>
      </w:r>
      <w:r w:rsidRPr="00581702">
        <w:t>как</w:t>
      </w:r>
      <w:r w:rsidRPr="00581702">
        <w:rPr>
          <w:spacing w:val="1"/>
        </w:rPr>
        <w:t xml:space="preserve"> </w:t>
      </w:r>
      <w:r w:rsidRPr="00581702">
        <w:t>направленного</w:t>
      </w:r>
      <w:r w:rsidRPr="00581702">
        <w:rPr>
          <w:spacing w:val="1"/>
        </w:rPr>
        <w:t xml:space="preserve"> </w:t>
      </w:r>
      <w:r w:rsidRPr="00581702">
        <w:t>процесса</w:t>
      </w:r>
      <w:r w:rsidRPr="00581702">
        <w:rPr>
          <w:spacing w:val="1"/>
        </w:rPr>
        <w:t xml:space="preserve"> </w:t>
      </w:r>
      <w:r w:rsidRPr="00581702">
        <w:t>обогащения</w:t>
      </w:r>
      <w:r w:rsidRPr="00581702">
        <w:rPr>
          <w:spacing w:val="1"/>
        </w:rPr>
        <w:t xml:space="preserve"> </w:t>
      </w:r>
      <w:r w:rsidRPr="00581702">
        <w:t>и</w:t>
      </w:r>
      <w:r w:rsidRPr="00581702">
        <w:rPr>
          <w:spacing w:val="1"/>
        </w:rPr>
        <w:t xml:space="preserve"> </w:t>
      </w:r>
      <w:r w:rsidRPr="00581702">
        <w:t>развертывания содержания видов детской деятельности, а также общения детей с взрослыми и</w:t>
      </w:r>
      <w:r w:rsidRPr="00581702">
        <w:rPr>
          <w:spacing w:val="1"/>
        </w:rPr>
        <w:t xml:space="preserve"> </w:t>
      </w:r>
      <w:r w:rsidRPr="00581702">
        <w:t>сверстниками,</w:t>
      </w:r>
      <w:r w:rsidRPr="00581702">
        <w:rPr>
          <w:spacing w:val="-1"/>
        </w:rPr>
        <w:t xml:space="preserve"> </w:t>
      </w:r>
      <w:r w:rsidRPr="00581702">
        <w:t>соответствующего</w:t>
      </w:r>
      <w:r w:rsidRPr="00581702">
        <w:rPr>
          <w:spacing w:val="-1"/>
        </w:rPr>
        <w:t xml:space="preserve"> </w:t>
      </w:r>
      <w:r w:rsidRPr="00581702">
        <w:t>возрастным</w:t>
      </w:r>
      <w:r w:rsidRPr="00581702">
        <w:rPr>
          <w:spacing w:val="-3"/>
        </w:rPr>
        <w:t xml:space="preserve"> </w:t>
      </w:r>
      <w:r w:rsidRPr="00581702">
        <w:t>задачам</w:t>
      </w:r>
      <w:r w:rsidRPr="00581702">
        <w:rPr>
          <w:spacing w:val="-1"/>
        </w:rPr>
        <w:t xml:space="preserve"> </w:t>
      </w:r>
      <w:r w:rsidR="00F64E97">
        <w:t xml:space="preserve">детей старшего </w:t>
      </w:r>
      <w:r w:rsidRPr="00581702">
        <w:t>возраста;</w:t>
      </w:r>
    </w:p>
    <w:p w:rsidR="00BB340C" w:rsidRPr="00581702" w:rsidRDefault="0021290F" w:rsidP="00632D4D">
      <w:pPr>
        <w:pStyle w:val="a3"/>
        <w:spacing w:line="276" w:lineRule="auto"/>
        <w:ind w:left="0" w:firstLine="709"/>
      </w:pPr>
      <w:r w:rsidRPr="00581702">
        <w:rPr>
          <w:i/>
        </w:rPr>
        <w:t>принцип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единства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обучения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и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воспитания:</w:t>
      </w:r>
      <w:r w:rsidRPr="00581702">
        <w:rPr>
          <w:i/>
          <w:spacing w:val="1"/>
        </w:rPr>
        <w:t xml:space="preserve"> </w:t>
      </w:r>
      <w:r w:rsidRPr="00581702">
        <w:t>как</w:t>
      </w:r>
      <w:r w:rsidRPr="00581702">
        <w:rPr>
          <w:spacing w:val="1"/>
        </w:rPr>
        <w:t xml:space="preserve"> </w:t>
      </w:r>
      <w:r w:rsidRPr="00581702">
        <w:t>интеграция</w:t>
      </w:r>
      <w:r w:rsidRPr="00581702">
        <w:rPr>
          <w:spacing w:val="1"/>
        </w:rPr>
        <w:t xml:space="preserve"> </w:t>
      </w:r>
      <w:r w:rsidRPr="00581702">
        <w:t>двух</w:t>
      </w:r>
      <w:r w:rsidRPr="00581702">
        <w:rPr>
          <w:spacing w:val="1"/>
        </w:rPr>
        <w:t xml:space="preserve"> </w:t>
      </w:r>
      <w:r w:rsidRPr="00581702">
        <w:t>сторон</w:t>
      </w:r>
      <w:r w:rsidRPr="00581702">
        <w:rPr>
          <w:spacing w:val="1"/>
        </w:rPr>
        <w:t xml:space="preserve"> </w:t>
      </w:r>
      <w:r w:rsidRPr="00581702">
        <w:t>процесса</w:t>
      </w:r>
      <w:r w:rsidRPr="00581702">
        <w:rPr>
          <w:spacing w:val="1"/>
        </w:rPr>
        <w:t xml:space="preserve"> </w:t>
      </w:r>
      <w:r w:rsidRPr="00581702">
        <w:lastRenderedPageBreak/>
        <w:t>образования, направленная на развитие личности ребенка и обусловленная общим подходом к</w:t>
      </w:r>
      <w:r w:rsidRPr="00581702">
        <w:rPr>
          <w:spacing w:val="1"/>
        </w:rPr>
        <w:t xml:space="preserve"> </w:t>
      </w:r>
      <w:r w:rsidRPr="00581702">
        <w:t>отбору содержания и организации воспитания и обучения через обогащение содержания и форм</w:t>
      </w:r>
      <w:r w:rsidRPr="00581702">
        <w:rPr>
          <w:spacing w:val="1"/>
        </w:rPr>
        <w:t xml:space="preserve"> </w:t>
      </w:r>
      <w:r w:rsidRPr="00581702">
        <w:t>детской деятельности;</w:t>
      </w:r>
    </w:p>
    <w:p w:rsidR="00BB340C" w:rsidRPr="00581702" w:rsidRDefault="0021290F" w:rsidP="00632D4D">
      <w:pPr>
        <w:pStyle w:val="a3"/>
        <w:spacing w:line="276" w:lineRule="auto"/>
        <w:ind w:left="0" w:firstLine="709"/>
      </w:pPr>
      <w:r w:rsidRPr="00581702">
        <w:rPr>
          <w:i/>
        </w:rPr>
        <w:t>принцип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преемственности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образовательной</w:t>
      </w:r>
      <w:r w:rsidRPr="00581702">
        <w:rPr>
          <w:i/>
          <w:spacing w:val="1"/>
        </w:rPr>
        <w:t xml:space="preserve"> </w:t>
      </w:r>
      <w:r w:rsidRPr="00581702">
        <w:rPr>
          <w:i/>
        </w:rPr>
        <w:t>работы</w:t>
      </w:r>
      <w:r w:rsidRPr="00581702">
        <w:rPr>
          <w:i/>
          <w:spacing w:val="1"/>
        </w:rPr>
        <w:t xml:space="preserve"> </w:t>
      </w:r>
      <w:r w:rsidRPr="00581702">
        <w:t>на</w:t>
      </w:r>
      <w:r w:rsidRPr="00581702">
        <w:rPr>
          <w:spacing w:val="1"/>
        </w:rPr>
        <w:t xml:space="preserve"> </w:t>
      </w:r>
      <w:r w:rsidR="001A0BA7">
        <w:t>данном возрастном</w:t>
      </w:r>
      <w:r w:rsidRPr="00581702">
        <w:rPr>
          <w:spacing w:val="1"/>
        </w:rPr>
        <w:t xml:space="preserve"> </w:t>
      </w:r>
      <w:r w:rsidR="001A0BA7">
        <w:t>этапе</w:t>
      </w:r>
      <w:r w:rsidRPr="00581702">
        <w:rPr>
          <w:spacing w:val="1"/>
        </w:rPr>
        <w:t xml:space="preserve"> </w:t>
      </w:r>
      <w:r w:rsidRPr="00581702">
        <w:t xml:space="preserve">и при переходе на уровень начального общего образования: </w:t>
      </w:r>
      <w:r w:rsidR="000E2494" w:rsidRPr="00581702">
        <w:t>П</w:t>
      </w:r>
      <w:r w:rsidRPr="00581702">
        <w:t>рограмма</w:t>
      </w:r>
      <w:r w:rsidRPr="00581702">
        <w:rPr>
          <w:spacing w:val="1"/>
        </w:rPr>
        <w:t xml:space="preserve"> </w:t>
      </w:r>
      <w:r w:rsidRPr="00581702">
        <w:t>реализует</w:t>
      </w:r>
      <w:r w:rsidRPr="00581702">
        <w:rPr>
          <w:spacing w:val="1"/>
        </w:rPr>
        <w:t xml:space="preserve"> </w:t>
      </w:r>
      <w:r w:rsidRPr="00581702">
        <w:t>данный</w:t>
      </w:r>
      <w:r w:rsidRPr="00581702">
        <w:rPr>
          <w:spacing w:val="1"/>
        </w:rPr>
        <w:t xml:space="preserve"> </w:t>
      </w:r>
      <w:r w:rsidRPr="00581702">
        <w:t>принцип</w:t>
      </w:r>
      <w:r w:rsidRPr="00581702">
        <w:rPr>
          <w:spacing w:val="1"/>
        </w:rPr>
        <w:t xml:space="preserve"> </w:t>
      </w:r>
      <w:r w:rsidRPr="00581702">
        <w:t>при</w:t>
      </w:r>
      <w:r w:rsidRPr="00581702">
        <w:rPr>
          <w:spacing w:val="1"/>
        </w:rPr>
        <w:t xml:space="preserve"> </w:t>
      </w:r>
      <w:r w:rsidRPr="00581702">
        <w:t>построении</w:t>
      </w:r>
      <w:r w:rsidRPr="00581702">
        <w:rPr>
          <w:spacing w:val="1"/>
        </w:rPr>
        <w:t xml:space="preserve"> </w:t>
      </w:r>
      <w:r w:rsidRPr="00581702">
        <w:t>содержания</w:t>
      </w:r>
      <w:r w:rsidRPr="00581702">
        <w:rPr>
          <w:spacing w:val="1"/>
        </w:rPr>
        <w:t xml:space="preserve"> </w:t>
      </w:r>
      <w:r w:rsidRPr="00581702">
        <w:t>обучения</w:t>
      </w:r>
      <w:r w:rsidRPr="00581702">
        <w:rPr>
          <w:spacing w:val="1"/>
        </w:rPr>
        <w:t xml:space="preserve"> </w:t>
      </w:r>
      <w:r w:rsidRPr="00581702">
        <w:t>и</w:t>
      </w:r>
      <w:r w:rsidRPr="00581702">
        <w:rPr>
          <w:spacing w:val="1"/>
        </w:rPr>
        <w:t xml:space="preserve"> </w:t>
      </w:r>
      <w:r w:rsidRPr="00581702">
        <w:t>воспитания</w:t>
      </w:r>
      <w:r w:rsidRPr="00581702">
        <w:rPr>
          <w:spacing w:val="1"/>
        </w:rPr>
        <w:t xml:space="preserve"> </w:t>
      </w:r>
      <w:r w:rsidRPr="00581702">
        <w:t>относительно</w:t>
      </w:r>
      <w:r w:rsidRPr="00581702">
        <w:rPr>
          <w:spacing w:val="1"/>
        </w:rPr>
        <w:t xml:space="preserve"> </w:t>
      </w:r>
      <w:r w:rsidRPr="00581702">
        <w:t>уровня</w:t>
      </w:r>
      <w:r w:rsidRPr="00581702">
        <w:rPr>
          <w:spacing w:val="1"/>
        </w:rPr>
        <w:t xml:space="preserve"> </w:t>
      </w:r>
      <w:r w:rsidRPr="00581702">
        <w:t>начального</w:t>
      </w:r>
      <w:r w:rsidRPr="00581702">
        <w:rPr>
          <w:spacing w:val="1"/>
        </w:rPr>
        <w:t xml:space="preserve"> </w:t>
      </w:r>
      <w:r w:rsidRPr="00581702">
        <w:t>школьного</w:t>
      </w:r>
      <w:r w:rsidRPr="00581702">
        <w:rPr>
          <w:spacing w:val="1"/>
        </w:rPr>
        <w:t xml:space="preserve"> </w:t>
      </w:r>
      <w:r w:rsidRPr="00581702">
        <w:t>образования,</w:t>
      </w:r>
      <w:r w:rsidRPr="00581702">
        <w:rPr>
          <w:spacing w:val="1"/>
        </w:rPr>
        <w:t xml:space="preserve"> </w:t>
      </w:r>
      <w:r w:rsidRPr="00581702">
        <w:t>а</w:t>
      </w:r>
      <w:r w:rsidRPr="00581702">
        <w:rPr>
          <w:spacing w:val="1"/>
        </w:rPr>
        <w:t xml:space="preserve"> </w:t>
      </w:r>
      <w:r w:rsidRPr="00581702">
        <w:t>также</w:t>
      </w:r>
      <w:r w:rsidRPr="00581702">
        <w:rPr>
          <w:spacing w:val="1"/>
        </w:rPr>
        <w:t xml:space="preserve"> </w:t>
      </w:r>
      <w:r w:rsidRPr="00581702">
        <w:t>при</w:t>
      </w:r>
      <w:r w:rsidRPr="00581702">
        <w:rPr>
          <w:spacing w:val="1"/>
        </w:rPr>
        <w:t xml:space="preserve"> </w:t>
      </w:r>
      <w:r w:rsidRPr="00581702">
        <w:t>построении</w:t>
      </w:r>
      <w:r w:rsidRPr="00581702">
        <w:rPr>
          <w:spacing w:val="1"/>
        </w:rPr>
        <w:t xml:space="preserve"> </w:t>
      </w:r>
      <w:r w:rsidRPr="00581702">
        <w:t>единого</w:t>
      </w:r>
      <w:r w:rsidRPr="00581702">
        <w:rPr>
          <w:spacing w:val="1"/>
        </w:rPr>
        <w:t xml:space="preserve"> </w:t>
      </w:r>
      <w:r w:rsidRPr="00581702">
        <w:t>пространства</w:t>
      </w:r>
      <w:r w:rsidRPr="00581702">
        <w:rPr>
          <w:spacing w:val="-2"/>
        </w:rPr>
        <w:t xml:space="preserve"> </w:t>
      </w:r>
      <w:r w:rsidRPr="00581702">
        <w:t>развития</w:t>
      </w:r>
      <w:r w:rsidRPr="00581702">
        <w:rPr>
          <w:spacing w:val="-3"/>
        </w:rPr>
        <w:t xml:space="preserve"> </w:t>
      </w:r>
      <w:r w:rsidRPr="00581702">
        <w:t>ребенка</w:t>
      </w:r>
      <w:r w:rsidRPr="00581702">
        <w:rPr>
          <w:spacing w:val="-1"/>
        </w:rPr>
        <w:t xml:space="preserve"> </w:t>
      </w:r>
      <w:r w:rsidRPr="00581702">
        <w:t>образовательной</w:t>
      </w:r>
      <w:r w:rsidRPr="00581702">
        <w:rPr>
          <w:spacing w:val="-1"/>
        </w:rPr>
        <w:t xml:space="preserve"> </w:t>
      </w:r>
      <w:r w:rsidRPr="00581702">
        <w:t>организации и</w:t>
      </w:r>
      <w:r w:rsidRPr="00581702">
        <w:rPr>
          <w:spacing w:val="-1"/>
        </w:rPr>
        <w:t xml:space="preserve"> </w:t>
      </w:r>
      <w:r w:rsidRPr="00581702">
        <w:t>семьи;</w:t>
      </w:r>
    </w:p>
    <w:p w:rsidR="00BB340C" w:rsidRPr="00581702" w:rsidRDefault="0021290F" w:rsidP="00632D4D">
      <w:pPr>
        <w:pStyle w:val="a3"/>
        <w:spacing w:line="276" w:lineRule="auto"/>
        <w:ind w:left="0" w:firstLine="709"/>
      </w:pPr>
      <w:r w:rsidRPr="00581702">
        <w:rPr>
          <w:i/>
        </w:rPr>
        <w:t xml:space="preserve">принцип сотрудничества с семьей: </w:t>
      </w:r>
      <w:r w:rsidRPr="00581702">
        <w:t xml:space="preserve">реализация </w:t>
      </w:r>
      <w:r w:rsidR="000E2494" w:rsidRPr="00581702">
        <w:t>П</w:t>
      </w:r>
      <w:r w:rsidRPr="00581702">
        <w:t>рограммы предусматривает</w:t>
      </w:r>
      <w:r w:rsidRPr="00581702">
        <w:rPr>
          <w:spacing w:val="1"/>
        </w:rPr>
        <w:t xml:space="preserve"> </w:t>
      </w:r>
      <w:r w:rsidRPr="00581702">
        <w:t>оказание психолого-педагогической, методической помощи и поддержки родителям (законным</w:t>
      </w:r>
      <w:r w:rsidRPr="00581702">
        <w:rPr>
          <w:spacing w:val="1"/>
        </w:rPr>
        <w:t xml:space="preserve"> </w:t>
      </w:r>
      <w:r w:rsidRPr="00581702">
        <w:t>представителям)</w:t>
      </w:r>
      <w:r w:rsidRPr="00581702">
        <w:rPr>
          <w:spacing w:val="1"/>
        </w:rPr>
        <w:t xml:space="preserve"> </w:t>
      </w:r>
      <w:r w:rsidRPr="00581702">
        <w:t>детей,</w:t>
      </w:r>
      <w:r w:rsidRPr="00581702">
        <w:rPr>
          <w:spacing w:val="1"/>
        </w:rPr>
        <w:t xml:space="preserve"> </w:t>
      </w:r>
      <w:r w:rsidRPr="00581702">
        <w:t>построение</w:t>
      </w:r>
      <w:r w:rsidRPr="00581702">
        <w:rPr>
          <w:spacing w:val="1"/>
        </w:rPr>
        <w:t xml:space="preserve"> </w:t>
      </w:r>
      <w:r w:rsidRPr="00581702">
        <w:t>продуктивного</w:t>
      </w:r>
      <w:r w:rsidRPr="00581702">
        <w:rPr>
          <w:spacing w:val="1"/>
        </w:rPr>
        <w:t xml:space="preserve"> </w:t>
      </w:r>
      <w:r w:rsidRPr="00581702">
        <w:t>взаимодействия с родителями (законными представителями) с целью создания единого/общего</w:t>
      </w:r>
      <w:r w:rsidRPr="00581702">
        <w:rPr>
          <w:spacing w:val="1"/>
        </w:rPr>
        <w:t xml:space="preserve"> </w:t>
      </w:r>
      <w:r w:rsidRPr="00581702">
        <w:t>пространства</w:t>
      </w:r>
      <w:r w:rsidRPr="00581702">
        <w:rPr>
          <w:spacing w:val="-2"/>
        </w:rPr>
        <w:t xml:space="preserve"> </w:t>
      </w:r>
      <w:r w:rsidRPr="00581702">
        <w:t>развития</w:t>
      </w:r>
      <w:r w:rsidRPr="00581702">
        <w:rPr>
          <w:spacing w:val="-3"/>
        </w:rPr>
        <w:t xml:space="preserve"> </w:t>
      </w:r>
      <w:r w:rsidRPr="00581702">
        <w:t>ребенка;</w:t>
      </w:r>
    </w:p>
    <w:p w:rsidR="00294A69" w:rsidRPr="00617E5F" w:rsidRDefault="0021290F" w:rsidP="00617E5F">
      <w:pPr>
        <w:pStyle w:val="a3"/>
        <w:spacing w:line="276" w:lineRule="auto"/>
        <w:ind w:left="0" w:firstLine="709"/>
      </w:pPr>
      <w:r w:rsidRPr="00581702">
        <w:rPr>
          <w:i/>
        </w:rPr>
        <w:t xml:space="preserve">принцип     </w:t>
      </w:r>
      <w:proofErr w:type="spellStart"/>
      <w:r w:rsidRPr="00581702">
        <w:rPr>
          <w:i/>
        </w:rPr>
        <w:t>здоровьесбережения</w:t>
      </w:r>
      <w:proofErr w:type="spellEnd"/>
      <w:r w:rsidRPr="00581702">
        <w:rPr>
          <w:i/>
        </w:rPr>
        <w:t>:</w:t>
      </w:r>
      <w:r w:rsidR="000E2494" w:rsidRPr="00581702">
        <w:rPr>
          <w:i/>
        </w:rPr>
        <w:t xml:space="preserve"> </w:t>
      </w:r>
      <w:r w:rsidRPr="00581702">
        <w:t>при</w:t>
      </w:r>
      <w:r w:rsidR="000E2494" w:rsidRPr="00581702">
        <w:t xml:space="preserve"> </w:t>
      </w:r>
      <w:r w:rsidRPr="00581702">
        <w:t>организации</w:t>
      </w:r>
      <w:r w:rsidR="000E2494" w:rsidRPr="00581702">
        <w:t xml:space="preserve"> </w:t>
      </w:r>
      <w:r w:rsidRPr="00581702">
        <w:t>образовательной</w:t>
      </w:r>
      <w:r w:rsidR="000E2494" w:rsidRPr="00581702">
        <w:t xml:space="preserve"> </w:t>
      </w:r>
      <w:r w:rsidRPr="00581702">
        <w:t>деятельности</w:t>
      </w:r>
      <w:r w:rsidRPr="00581702">
        <w:rPr>
          <w:spacing w:val="1"/>
        </w:rPr>
        <w:t xml:space="preserve"> </w:t>
      </w:r>
      <w:r w:rsidRPr="00581702">
        <w:t>не</w:t>
      </w:r>
      <w:r w:rsidRPr="00581702">
        <w:rPr>
          <w:spacing w:val="1"/>
        </w:rPr>
        <w:t xml:space="preserve"> </w:t>
      </w:r>
      <w:r w:rsidRPr="00581702">
        <w:t>допускается</w:t>
      </w:r>
      <w:r w:rsidRPr="00581702">
        <w:rPr>
          <w:spacing w:val="1"/>
        </w:rPr>
        <w:t xml:space="preserve"> </w:t>
      </w:r>
      <w:r w:rsidRPr="00581702">
        <w:t>использование</w:t>
      </w:r>
      <w:r w:rsidRPr="00581702">
        <w:rPr>
          <w:spacing w:val="1"/>
        </w:rPr>
        <w:t xml:space="preserve"> </w:t>
      </w:r>
      <w:r w:rsidRPr="00581702">
        <w:t>педагогических</w:t>
      </w:r>
      <w:r w:rsidRPr="00581702">
        <w:rPr>
          <w:spacing w:val="1"/>
        </w:rPr>
        <w:t xml:space="preserve"> </w:t>
      </w:r>
      <w:r w:rsidRPr="00581702">
        <w:t>технологий,</w:t>
      </w:r>
      <w:r w:rsidRPr="00581702">
        <w:rPr>
          <w:spacing w:val="1"/>
        </w:rPr>
        <w:t xml:space="preserve"> </w:t>
      </w:r>
      <w:r w:rsidRPr="00581702">
        <w:t>которые</w:t>
      </w:r>
      <w:r w:rsidRPr="00581702">
        <w:rPr>
          <w:spacing w:val="1"/>
        </w:rPr>
        <w:t xml:space="preserve"> </w:t>
      </w:r>
      <w:r w:rsidRPr="00581702">
        <w:t>могут</w:t>
      </w:r>
      <w:r w:rsidRPr="00581702">
        <w:rPr>
          <w:spacing w:val="1"/>
        </w:rPr>
        <w:t xml:space="preserve"> </w:t>
      </w:r>
      <w:r w:rsidRPr="00581702">
        <w:t>нанести</w:t>
      </w:r>
      <w:r w:rsidRPr="00581702">
        <w:rPr>
          <w:spacing w:val="1"/>
        </w:rPr>
        <w:t xml:space="preserve"> </w:t>
      </w:r>
      <w:r w:rsidRPr="00581702">
        <w:t>вред</w:t>
      </w:r>
      <w:r w:rsidRPr="00581702">
        <w:rPr>
          <w:spacing w:val="1"/>
        </w:rPr>
        <w:t xml:space="preserve"> </w:t>
      </w:r>
      <w:r w:rsidRPr="00581702">
        <w:t>физическому</w:t>
      </w:r>
      <w:r w:rsidRPr="00581702">
        <w:rPr>
          <w:spacing w:val="1"/>
        </w:rPr>
        <w:t xml:space="preserve"> </w:t>
      </w:r>
      <w:r w:rsidRPr="00581702">
        <w:t>и</w:t>
      </w:r>
      <w:r w:rsidRPr="00581702">
        <w:rPr>
          <w:spacing w:val="1"/>
        </w:rPr>
        <w:t xml:space="preserve"> </w:t>
      </w:r>
      <w:r w:rsidRPr="00581702">
        <w:t>(или)</w:t>
      </w:r>
      <w:r w:rsidRPr="00581702">
        <w:rPr>
          <w:spacing w:val="1"/>
        </w:rPr>
        <w:t xml:space="preserve"> </w:t>
      </w:r>
      <w:r w:rsidRPr="00581702">
        <w:t>психическому</w:t>
      </w:r>
      <w:r w:rsidRPr="00581702">
        <w:rPr>
          <w:spacing w:val="1"/>
        </w:rPr>
        <w:t xml:space="preserve"> </w:t>
      </w:r>
      <w:r w:rsidRPr="00581702">
        <w:t>здоровью</w:t>
      </w:r>
      <w:r w:rsidRPr="00581702">
        <w:rPr>
          <w:spacing w:val="1"/>
        </w:rPr>
        <w:t xml:space="preserve"> </w:t>
      </w:r>
      <w:r w:rsidRPr="00581702">
        <w:t>воспитанников,</w:t>
      </w:r>
      <w:r w:rsidRPr="00581702">
        <w:rPr>
          <w:spacing w:val="1"/>
        </w:rPr>
        <w:t xml:space="preserve"> </w:t>
      </w:r>
      <w:r w:rsidRPr="00581702">
        <w:t>их</w:t>
      </w:r>
      <w:r w:rsidRPr="00581702">
        <w:rPr>
          <w:spacing w:val="1"/>
        </w:rPr>
        <w:t xml:space="preserve"> </w:t>
      </w:r>
      <w:r w:rsidRPr="00581702">
        <w:t>психоэмоциональному</w:t>
      </w:r>
      <w:r w:rsidRPr="00581702">
        <w:rPr>
          <w:spacing w:val="1"/>
        </w:rPr>
        <w:t xml:space="preserve"> </w:t>
      </w:r>
      <w:r w:rsidRPr="00581702">
        <w:t>благополучию.</w:t>
      </w:r>
    </w:p>
    <w:p w:rsidR="005A4C2C" w:rsidRPr="008D5C67" w:rsidRDefault="0053308F" w:rsidP="00581702">
      <w:pPr>
        <w:pStyle w:val="2"/>
        <w:spacing w:before="1" w:line="276" w:lineRule="auto"/>
        <w:ind w:left="0"/>
        <w:rPr>
          <w:i w:val="0"/>
        </w:rPr>
      </w:pPr>
      <w:r w:rsidRPr="008D5C67">
        <w:rPr>
          <w:i w:val="0"/>
        </w:rPr>
        <w:t xml:space="preserve">2.1.1. </w:t>
      </w:r>
      <w:r w:rsidR="005A4C2C" w:rsidRPr="008D5C67">
        <w:rPr>
          <w:i w:val="0"/>
        </w:rPr>
        <w:t>Социально-коммуникативное развитие</w:t>
      </w:r>
    </w:p>
    <w:p w:rsidR="00566224" w:rsidRPr="00617E5F" w:rsidRDefault="001A0BA7" w:rsidP="00617E5F">
      <w:pPr>
        <w:pStyle w:val="a3"/>
        <w:spacing w:line="276" w:lineRule="auto"/>
        <w:ind w:left="0" w:firstLine="0"/>
        <w:jc w:val="left"/>
        <w:rPr>
          <w:rFonts w:ascii="Arial" w:hAnsi="Arial" w:cs="Arial"/>
          <w:color w:val="1A1A1A"/>
          <w:sz w:val="22"/>
          <w:szCs w:val="22"/>
          <w:shd w:val="clear" w:color="auto" w:fill="FFFFFF"/>
        </w:rPr>
      </w:pPr>
      <w:r>
        <w:t>(</w:t>
      </w:r>
      <w:proofErr w:type="spellStart"/>
      <w:r>
        <w:t>см</w:t>
      </w:r>
      <w:proofErr w:type="gramStart"/>
      <w:r>
        <w:t>.О</w:t>
      </w:r>
      <w:proofErr w:type="gramEnd"/>
      <w:r>
        <w:t>ОП</w:t>
      </w:r>
      <w:proofErr w:type="spellEnd"/>
      <w:r>
        <w:t xml:space="preserve"> МДОУ </w:t>
      </w:r>
      <w:proofErr w:type="spellStart"/>
      <w:r>
        <w:t>Дельфиненок</w:t>
      </w:r>
      <w:proofErr w:type="spellEnd"/>
      <w:r>
        <w:t xml:space="preserve"> </w:t>
      </w:r>
      <w:hyperlink r:id="rId11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Pr="00AB6D3C">
        <w:rPr>
          <w:color w:val="1A1A1A"/>
          <w:sz w:val="22"/>
          <w:szCs w:val="22"/>
          <w:shd w:val="clear" w:color="auto" w:fill="FFFFFF"/>
        </w:rPr>
        <w:t>с.</w:t>
      </w:r>
      <w:r>
        <w:rPr>
          <w:color w:val="1A1A1A"/>
          <w:sz w:val="22"/>
          <w:szCs w:val="22"/>
          <w:shd w:val="clear" w:color="auto" w:fill="FFFFFF"/>
        </w:rPr>
        <w:t>45</w:t>
      </w:r>
      <w:r w:rsidRPr="00AB6D3C">
        <w:rPr>
          <w:color w:val="1A1A1A"/>
          <w:sz w:val="22"/>
          <w:szCs w:val="22"/>
          <w:shd w:val="clear" w:color="auto" w:fill="FFFFFF"/>
        </w:rPr>
        <w:t>)</w:t>
      </w:r>
    </w:p>
    <w:p w:rsidR="00E62E55" w:rsidRPr="00E62E55" w:rsidRDefault="00A25AD6" w:rsidP="00F71909">
      <w:pPr>
        <w:pStyle w:val="20"/>
        <w:shd w:val="clear" w:color="auto" w:fill="auto"/>
        <w:tabs>
          <w:tab w:val="left" w:pos="1345"/>
        </w:tabs>
        <w:spacing w:before="0" w:after="0" w:line="276" w:lineRule="auto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2.1.2.</w:t>
      </w:r>
      <w:r w:rsidR="00F71909" w:rsidRPr="002C019F">
        <w:rPr>
          <w:b/>
          <w:sz w:val="24"/>
          <w:szCs w:val="24"/>
          <w:lang w:val="ru-RU"/>
        </w:rPr>
        <w:t xml:space="preserve"> </w:t>
      </w:r>
      <w:r w:rsidR="00E62E55">
        <w:rPr>
          <w:b/>
          <w:sz w:val="24"/>
          <w:szCs w:val="24"/>
          <w:lang w:val="ru-RU"/>
        </w:rPr>
        <w:t xml:space="preserve"> </w:t>
      </w:r>
      <w:r w:rsidR="0053308F" w:rsidRPr="00E62E55">
        <w:rPr>
          <w:b/>
          <w:sz w:val="24"/>
          <w:szCs w:val="24"/>
          <w:lang w:val="ru-RU"/>
        </w:rPr>
        <w:t xml:space="preserve">Решение совокупных задач воспитания в рамках образовательной области «Социально-коммуникативное развитие» направлено на приобщение детей к ценностям «Родина», «Природа», «Семья», «Человек», «Жизнь», «Милосердие», «Добро», «Дружба», «Сотрудничество», «Труд». </w:t>
      </w:r>
    </w:p>
    <w:p w:rsidR="0053308F" w:rsidRPr="00E62E55" w:rsidRDefault="0053308F" w:rsidP="00F71909">
      <w:pPr>
        <w:pStyle w:val="20"/>
        <w:shd w:val="clear" w:color="auto" w:fill="auto"/>
        <w:tabs>
          <w:tab w:val="left" w:pos="1345"/>
        </w:tabs>
        <w:spacing w:before="0" w:after="0" w:line="276" w:lineRule="auto"/>
        <w:jc w:val="both"/>
        <w:rPr>
          <w:b/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Это предполагает решение задач нескольких направлений воспитания:</w:t>
      </w:r>
    </w:p>
    <w:p w:rsidR="0053308F" w:rsidRPr="002C019F" w:rsidRDefault="0053308F" w:rsidP="007244EB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воспитание уважения к своей семье, своему населенному пункту, родному краю, своей стране;</w:t>
      </w:r>
    </w:p>
    <w:p w:rsidR="0053308F" w:rsidRPr="002C019F" w:rsidRDefault="0053308F" w:rsidP="007244EB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воспитание уважительного отношения к другим людям - детям и взрослым (родителям (законным представителям), педагогам, соседям и другим), вне зависимости от их этнической и национальной принадлежности;</w:t>
      </w:r>
    </w:p>
    <w:p w:rsidR="0053308F" w:rsidRPr="002C019F" w:rsidRDefault="0053308F" w:rsidP="007244EB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воспитание ценностного отношения к культурному наследию своего народа, к нравственным и культурным традициям России;</w:t>
      </w:r>
    </w:p>
    <w:p w:rsidR="0053308F" w:rsidRPr="002C019F" w:rsidRDefault="0053308F" w:rsidP="007244EB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содействие становлению целостной картины мира, основанной на представлениях о добре и зле, красоте и уродстве, правде и лжи;</w:t>
      </w:r>
    </w:p>
    <w:p w:rsidR="0053308F" w:rsidRPr="002C019F" w:rsidRDefault="0053308F" w:rsidP="007244EB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воспитание социальных чувств и навыков: способности к сопереживанию, общительности, дружелюбия, сотрудничества, умения соблюдать правила, активной личностной позиции;</w:t>
      </w:r>
    </w:p>
    <w:p w:rsidR="0053308F" w:rsidRPr="002C019F" w:rsidRDefault="0053308F" w:rsidP="007244EB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создание условий для возникновения у ребёнка нравственного, социально значимого поступка, приобретения ребёнком опыта милосердия и заботы;</w:t>
      </w:r>
    </w:p>
    <w:p w:rsidR="0053308F" w:rsidRPr="002C019F" w:rsidRDefault="0053308F" w:rsidP="007244EB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поддержка трудового усилия, привычки к доступному дошкольнику напряжению физических, умственных и нравственных сил для решения трудовой задачи;</w:t>
      </w:r>
    </w:p>
    <w:p w:rsidR="00BB340C" w:rsidRPr="001A0BA7" w:rsidRDefault="0053308F" w:rsidP="007244EB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  <w:lang w:val="ru-RU"/>
        </w:rPr>
      </w:pPr>
      <w:r w:rsidRPr="002C019F">
        <w:rPr>
          <w:sz w:val="24"/>
          <w:szCs w:val="24"/>
          <w:lang w:val="ru-RU"/>
        </w:rPr>
        <w:t>формирование способности бережно и уважительно относиться к результатам своего труда и труда других людей.</w:t>
      </w:r>
    </w:p>
    <w:p w:rsidR="005A4C2C" w:rsidRPr="0071542B" w:rsidRDefault="00A25AD6" w:rsidP="00632D4D">
      <w:pPr>
        <w:pStyle w:val="a3"/>
        <w:spacing w:before="10" w:line="276" w:lineRule="auto"/>
        <w:ind w:left="0" w:firstLine="0"/>
        <w:rPr>
          <w:b/>
          <w:sz w:val="27"/>
        </w:rPr>
      </w:pPr>
      <w:r w:rsidRPr="0071542B">
        <w:rPr>
          <w:b/>
          <w:sz w:val="27"/>
        </w:rPr>
        <w:t>2.1.3</w:t>
      </w:r>
      <w:r w:rsidR="002C019F" w:rsidRPr="0071542B">
        <w:rPr>
          <w:b/>
          <w:sz w:val="27"/>
        </w:rPr>
        <w:t xml:space="preserve">. </w:t>
      </w:r>
      <w:r w:rsidRPr="0071542B">
        <w:rPr>
          <w:b/>
          <w:sz w:val="27"/>
        </w:rPr>
        <w:t xml:space="preserve">Перечень пособий, способствующих реализации программы в образовательной области </w:t>
      </w:r>
      <w:r w:rsidR="005A4C2C" w:rsidRPr="0071542B">
        <w:rPr>
          <w:b/>
          <w:sz w:val="27"/>
        </w:rPr>
        <w:t>«Социально-коммуникативное развитие</w:t>
      </w:r>
      <w:r w:rsidRPr="0071542B">
        <w:rPr>
          <w:b/>
          <w:sz w:val="27"/>
        </w:rPr>
        <w:t>»</w:t>
      </w:r>
      <w:r w:rsidR="005A4C2C" w:rsidRPr="0071542B">
        <w:rPr>
          <w:b/>
          <w:sz w:val="27"/>
        </w:rPr>
        <w:t>:</w:t>
      </w:r>
    </w:p>
    <w:p w:rsidR="0071542B" w:rsidRDefault="0071542B" w:rsidP="0071542B">
      <w:r>
        <w:t xml:space="preserve">Петрова В. И., </w:t>
      </w:r>
      <w:proofErr w:type="spellStart"/>
      <w:r>
        <w:t>Стульник</w:t>
      </w:r>
      <w:proofErr w:type="spellEnd"/>
      <w:r>
        <w:t xml:space="preserve"> Т. Д. Этические беседы с дошкольниками (4- 7лет) М.: Мозаика-Синтез, 2020г. </w:t>
      </w:r>
    </w:p>
    <w:p w:rsidR="0071542B" w:rsidRDefault="0071542B" w:rsidP="0071542B">
      <w:proofErr w:type="spellStart"/>
      <w:r>
        <w:lastRenderedPageBreak/>
        <w:t>Веракса</w:t>
      </w:r>
      <w:proofErr w:type="spellEnd"/>
      <w:r>
        <w:t xml:space="preserve"> А. Н., </w:t>
      </w:r>
      <w:proofErr w:type="spellStart"/>
      <w:r>
        <w:t>Алмазова</w:t>
      </w:r>
      <w:proofErr w:type="spellEnd"/>
      <w:r>
        <w:t xml:space="preserve"> О. В., </w:t>
      </w:r>
      <w:proofErr w:type="spellStart"/>
      <w:r>
        <w:t>Бухаленкова</w:t>
      </w:r>
      <w:proofErr w:type="spellEnd"/>
      <w:r>
        <w:t xml:space="preserve"> Д. А., Гаврилова М. Н., </w:t>
      </w:r>
      <w:proofErr w:type="spellStart"/>
      <w:r>
        <w:t>Якупова</w:t>
      </w:r>
      <w:proofErr w:type="spellEnd"/>
      <w:r>
        <w:t xml:space="preserve"> В. А. Развитие </w:t>
      </w:r>
      <w:proofErr w:type="spellStart"/>
      <w:r>
        <w:t>саморегуляции</w:t>
      </w:r>
      <w:proofErr w:type="spellEnd"/>
      <w:r>
        <w:t xml:space="preserve"> у дошкольников. 5-7 лет. М.: Мозаика-Синтез, 2020г. </w:t>
      </w:r>
    </w:p>
    <w:p w:rsidR="0071542B" w:rsidRDefault="0071542B" w:rsidP="0071542B">
      <w:proofErr w:type="spellStart"/>
      <w:r>
        <w:t>Веракса</w:t>
      </w:r>
      <w:proofErr w:type="spellEnd"/>
      <w:r>
        <w:t xml:space="preserve"> А. Н. Индивидуальная психологическая диагностика дошкольника (5-7 лет). </w:t>
      </w:r>
    </w:p>
    <w:p w:rsidR="0071542B" w:rsidRDefault="0071542B" w:rsidP="0071542B">
      <w:r>
        <w:t xml:space="preserve">Абрамова Л. В., </w:t>
      </w:r>
      <w:proofErr w:type="spellStart"/>
      <w:r>
        <w:t>Слепцова</w:t>
      </w:r>
      <w:proofErr w:type="spellEnd"/>
      <w:r>
        <w:t xml:space="preserve"> И. Ф. Социально-коммуник</w:t>
      </w:r>
      <w:r w:rsidR="001A0BA7">
        <w:t>ативное развитие дошкольников (</w:t>
      </w:r>
      <w:r>
        <w:t xml:space="preserve">5-6 лет) М.: Мозаика-Синтез, 2020г. </w:t>
      </w:r>
    </w:p>
    <w:p w:rsidR="0071542B" w:rsidRDefault="0071542B" w:rsidP="0071542B">
      <w:r>
        <w:t xml:space="preserve">Артюхова И.С., </w:t>
      </w:r>
      <w:proofErr w:type="spellStart"/>
      <w:r>
        <w:t>Белькович</w:t>
      </w:r>
      <w:proofErr w:type="spellEnd"/>
      <w:r>
        <w:t xml:space="preserve"> В.Ю. МП Играем, дружим, растем: С</w:t>
      </w:r>
      <w:r w:rsidR="001A0BA7">
        <w:t xml:space="preserve">борник развивающих игр, 2017г. </w:t>
      </w:r>
    </w:p>
    <w:p w:rsidR="0071542B" w:rsidRPr="00A96927" w:rsidRDefault="0071542B" w:rsidP="0071542B">
      <w:pPr>
        <w:rPr>
          <w:b/>
          <w:i/>
        </w:rPr>
      </w:pPr>
      <w:r w:rsidRPr="00A96927">
        <w:rPr>
          <w:b/>
          <w:i/>
        </w:rPr>
        <w:t xml:space="preserve">Наглядно-дидактические пособия </w:t>
      </w:r>
    </w:p>
    <w:p w:rsidR="0071542B" w:rsidRDefault="0071542B" w:rsidP="0071542B">
      <w:r>
        <w:t xml:space="preserve">Серия «Мир в картинках»: «Государственные символы России»; «День Победы». </w:t>
      </w:r>
    </w:p>
    <w:p w:rsidR="0071542B" w:rsidRDefault="0071542B" w:rsidP="0071542B">
      <w:r>
        <w:t xml:space="preserve">Серия «Рассказы по картинкам»: «Великая Отечественная война в произведениях художников»; «Защитники Отечества». </w:t>
      </w:r>
    </w:p>
    <w:p w:rsidR="0071542B" w:rsidRDefault="0071542B" w:rsidP="0071542B">
      <w:r>
        <w:t xml:space="preserve">Серия «Расскажите детям о.…»: «Расскажите детям о достопримечательностях Москвы»; «Расскажите детям о Московском Кремле»; «Расскажите детям об Отечественной войне 1812 года». </w:t>
      </w:r>
    </w:p>
    <w:p w:rsidR="0071542B" w:rsidRDefault="0071542B" w:rsidP="0071542B">
      <w:proofErr w:type="spellStart"/>
      <w:r>
        <w:t>Бордачева</w:t>
      </w:r>
      <w:proofErr w:type="spellEnd"/>
      <w:r>
        <w:t xml:space="preserve"> И. Ю. Безопасность на дороге: Плакаты для оформления родительского уголка в ДОУ. М.: Мозаика-Синтез, 2019. </w:t>
      </w:r>
    </w:p>
    <w:p w:rsidR="002C019F" w:rsidRPr="001A0BA7" w:rsidRDefault="0071542B" w:rsidP="001A0BA7">
      <w:proofErr w:type="spellStart"/>
      <w:r>
        <w:t>Бордачева</w:t>
      </w:r>
      <w:proofErr w:type="spellEnd"/>
      <w:r>
        <w:t xml:space="preserve"> И. Ю. Дорожные знаки: Для работы с детьми 4–7 лет. М.: Мозаика-Синтез, 2019.</w:t>
      </w:r>
      <w:r w:rsidR="001A0BA7">
        <w:t xml:space="preserve"> </w:t>
      </w:r>
    </w:p>
    <w:p w:rsidR="00B21367" w:rsidRPr="00A25AD6" w:rsidRDefault="002C019F" w:rsidP="002C019F">
      <w:pPr>
        <w:pStyle w:val="20"/>
        <w:shd w:val="clear" w:color="auto" w:fill="auto"/>
        <w:tabs>
          <w:tab w:val="left" w:pos="1124"/>
        </w:tabs>
        <w:spacing w:before="0" w:after="0" w:line="276" w:lineRule="auto"/>
        <w:jc w:val="both"/>
        <w:rPr>
          <w:b/>
          <w:sz w:val="24"/>
          <w:szCs w:val="24"/>
          <w:lang w:val="ru-RU"/>
        </w:rPr>
      </w:pPr>
      <w:r w:rsidRPr="00A25AD6">
        <w:rPr>
          <w:b/>
          <w:sz w:val="24"/>
          <w:szCs w:val="24"/>
          <w:lang w:val="ru-RU"/>
        </w:rPr>
        <w:t>2.</w:t>
      </w:r>
      <w:r w:rsidR="00B21367" w:rsidRPr="00A25AD6">
        <w:rPr>
          <w:b/>
          <w:sz w:val="24"/>
          <w:szCs w:val="24"/>
          <w:lang w:val="ru-RU"/>
        </w:rPr>
        <w:t>2. Познавательное развитие.</w:t>
      </w:r>
    </w:p>
    <w:p w:rsidR="002C019F" w:rsidRPr="001A0BA7" w:rsidRDefault="001A0BA7" w:rsidP="001A0BA7">
      <w:pPr>
        <w:pStyle w:val="a3"/>
        <w:spacing w:line="276" w:lineRule="auto"/>
        <w:ind w:left="0" w:firstLine="0"/>
        <w:jc w:val="left"/>
        <w:rPr>
          <w:rFonts w:ascii="Arial" w:hAnsi="Arial" w:cs="Arial"/>
          <w:color w:val="1A1A1A"/>
          <w:sz w:val="22"/>
          <w:szCs w:val="22"/>
          <w:shd w:val="clear" w:color="auto" w:fill="FFFFFF"/>
        </w:rPr>
      </w:pPr>
      <w:r>
        <w:t>(</w:t>
      </w:r>
      <w:proofErr w:type="spellStart"/>
      <w:r>
        <w:t>см</w:t>
      </w:r>
      <w:proofErr w:type="gramStart"/>
      <w:r>
        <w:t>.О</w:t>
      </w:r>
      <w:proofErr w:type="gramEnd"/>
      <w:r>
        <w:t>ОП</w:t>
      </w:r>
      <w:proofErr w:type="spellEnd"/>
      <w:r>
        <w:t xml:space="preserve"> МДОУ </w:t>
      </w:r>
      <w:proofErr w:type="spellStart"/>
      <w:r>
        <w:t>Дельфиненок</w:t>
      </w:r>
      <w:proofErr w:type="spellEnd"/>
      <w:r>
        <w:t xml:space="preserve"> </w:t>
      </w:r>
      <w:hyperlink r:id="rId12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Pr="00AB6D3C">
        <w:rPr>
          <w:color w:val="1A1A1A"/>
          <w:sz w:val="22"/>
          <w:szCs w:val="22"/>
          <w:shd w:val="clear" w:color="auto" w:fill="FFFFFF"/>
        </w:rPr>
        <w:t>с.</w:t>
      </w:r>
      <w:r>
        <w:rPr>
          <w:color w:val="1A1A1A"/>
          <w:sz w:val="22"/>
          <w:szCs w:val="22"/>
          <w:shd w:val="clear" w:color="auto" w:fill="FFFFFF"/>
        </w:rPr>
        <w:t>60</w:t>
      </w:r>
      <w:r w:rsidRPr="00AB6D3C">
        <w:rPr>
          <w:color w:val="1A1A1A"/>
          <w:sz w:val="22"/>
          <w:szCs w:val="22"/>
          <w:shd w:val="clear" w:color="auto" w:fill="FFFFFF"/>
        </w:rPr>
        <w:t>)</w:t>
      </w:r>
    </w:p>
    <w:p w:rsidR="00B21367" w:rsidRPr="00A25AD6" w:rsidRDefault="00A25AD6" w:rsidP="0086066F">
      <w:pPr>
        <w:pStyle w:val="20"/>
        <w:shd w:val="clear" w:color="auto" w:fill="auto"/>
        <w:tabs>
          <w:tab w:val="left" w:pos="1350"/>
        </w:tabs>
        <w:spacing w:before="0" w:after="0" w:line="276" w:lineRule="auto"/>
        <w:ind w:right="20"/>
        <w:jc w:val="both"/>
        <w:rPr>
          <w:b/>
          <w:sz w:val="24"/>
          <w:szCs w:val="24"/>
          <w:lang w:val="ru-RU"/>
        </w:rPr>
      </w:pPr>
      <w:r w:rsidRPr="00A25AD6">
        <w:rPr>
          <w:b/>
          <w:sz w:val="24"/>
          <w:szCs w:val="24"/>
          <w:lang w:val="ru-RU"/>
        </w:rPr>
        <w:t>2.2.1</w:t>
      </w:r>
      <w:r w:rsidR="00B21367" w:rsidRPr="00A25AD6">
        <w:rPr>
          <w:b/>
          <w:sz w:val="24"/>
          <w:szCs w:val="24"/>
          <w:lang w:val="ru-RU"/>
        </w:rPr>
        <w:t>. Решение совокупных задач воспитания в рамках образовательной области «Познавательное развитие» направлено на приобщение детей к ценностям «Человек», «Семья», «Познание», «Родина» и «Природа», что предполагает:</w:t>
      </w:r>
    </w:p>
    <w:p w:rsidR="00B21367" w:rsidRPr="00A25AD6" w:rsidRDefault="00B21367" w:rsidP="00632D4D">
      <w:pPr>
        <w:pStyle w:val="20"/>
        <w:shd w:val="clear" w:color="auto" w:fill="auto"/>
        <w:spacing w:before="0" w:after="0" w:line="276" w:lineRule="auto"/>
        <w:ind w:left="20" w:right="20" w:firstLine="720"/>
        <w:jc w:val="both"/>
        <w:rPr>
          <w:sz w:val="24"/>
          <w:szCs w:val="24"/>
          <w:lang w:val="ru-RU"/>
        </w:rPr>
      </w:pPr>
      <w:r w:rsidRPr="00A25AD6">
        <w:rPr>
          <w:sz w:val="24"/>
          <w:szCs w:val="24"/>
          <w:lang w:val="ru-RU"/>
        </w:rPr>
        <w:t>воспитание отношения к знанию как ценности, понимание значения образования для человека, общества, страны;</w:t>
      </w:r>
    </w:p>
    <w:p w:rsidR="00B21367" w:rsidRPr="00A25AD6" w:rsidRDefault="00B21367" w:rsidP="00632D4D">
      <w:pPr>
        <w:pStyle w:val="20"/>
        <w:shd w:val="clear" w:color="auto" w:fill="auto"/>
        <w:spacing w:before="0" w:after="0" w:line="276" w:lineRule="auto"/>
        <w:ind w:left="20" w:right="20" w:firstLine="720"/>
        <w:jc w:val="both"/>
        <w:rPr>
          <w:sz w:val="24"/>
          <w:szCs w:val="24"/>
          <w:lang w:val="ru-RU"/>
        </w:rPr>
      </w:pPr>
      <w:r w:rsidRPr="00A25AD6">
        <w:rPr>
          <w:sz w:val="24"/>
          <w:szCs w:val="24"/>
          <w:lang w:val="ru-RU"/>
        </w:rPr>
        <w:t>приобщение к отечественным традициям и праздникам, к истории и достижениям родной страны, к культурному наследию народов России;</w:t>
      </w:r>
    </w:p>
    <w:p w:rsidR="00B21367" w:rsidRPr="00A25AD6" w:rsidRDefault="00B21367" w:rsidP="00632D4D">
      <w:pPr>
        <w:pStyle w:val="20"/>
        <w:shd w:val="clear" w:color="auto" w:fill="auto"/>
        <w:spacing w:before="0" w:after="0" w:line="276" w:lineRule="auto"/>
        <w:ind w:left="20" w:right="20" w:firstLine="720"/>
        <w:jc w:val="both"/>
        <w:rPr>
          <w:sz w:val="24"/>
          <w:szCs w:val="24"/>
          <w:lang w:val="ru-RU"/>
        </w:rPr>
      </w:pPr>
      <w:r w:rsidRPr="00A25AD6">
        <w:rPr>
          <w:sz w:val="24"/>
          <w:szCs w:val="24"/>
          <w:lang w:val="ru-RU"/>
        </w:rPr>
        <w:t>воспитание уважения к людям - представителям разных народов России независимо от их этнической принадлежности;</w:t>
      </w:r>
    </w:p>
    <w:p w:rsidR="00B21367" w:rsidRPr="00A25AD6" w:rsidRDefault="00B21367" w:rsidP="00632D4D">
      <w:pPr>
        <w:pStyle w:val="20"/>
        <w:shd w:val="clear" w:color="auto" w:fill="auto"/>
        <w:spacing w:before="0" w:after="0" w:line="276" w:lineRule="auto"/>
        <w:ind w:left="20" w:right="20" w:firstLine="720"/>
        <w:jc w:val="both"/>
        <w:rPr>
          <w:sz w:val="24"/>
          <w:szCs w:val="24"/>
          <w:lang w:val="ru-RU"/>
        </w:rPr>
      </w:pPr>
      <w:r w:rsidRPr="00A25AD6">
        <w:rPr>
          <w:sz w:val="24"/>
          <w:szCs w:val="24"/>
          <w:lang w:val="ru-RU"/>
        </w:rPr>
        <w:t>воспитание уважительного отношения к государственным символам страны (флагу, гербу, гимну);</w:t>
      </w:r>
    </w:p>
    <w:p w:rsidR="00BE3C65" w:rsidRPr="00204607" w:rsidRDefault="00B21367" w:rsidP="00204607">
      <w:pPr>
        <w:pStyle w:val="20"/>
        <w:shd w:val="clear" w:color="auto" w:fill="auto"/>
        <w:spacing w:before="0" w:after="0" w:line="276" w:lineRule="auto"/>
        <w:ind w:left="20" w:right="20" w:firstLine="720"/>
        <w:jc w:val="both"/>
        <w:rPr>
          <w:sz w:val="24"/>
          <w:szCs w:val="24"/>
          <w:lang w:val="ru-RU"/>
        </w:rPr>
      </w:pPr>
      <w:r w:rsidRPr="00A25AD6">
        <w:rPr>
          <w:sz w:val="24"/>
          <w:szCs w:val="24"/>
          <w:lang w:val="ru-RU"/>
        </w:rPr>
        <w:t xml:space="preserve">воспитание бережного и ответственного отношения к природе родного края, родной страны, приобретение первого опыта </w:t>
      </w:r>
      <w:r w:rsidR="00204607">
        <w:rPr>
          <w:sz w:val="24"/>
          <w:szCs w:val="24"/>
          <w:lang w:val="ru-RU"/>
        </w:rPr>
        <w:t>действий по сохранению природы.</w:t>
      </w:r>
    </w:p>
    <w:p w:rsidR="00A25AD6" w:rsidRPr="0086066F" w:rsidRDefault="0086066F" w:rsidP="00632D4D">
      <w:pPr>
        <w:pStyle w:val="a3"/>
        <w:spacing w:before="3" w:line="276" w:lineRule="auto"/>
        <w:ind w:left="0" w:firstLine="0"/>
      </w:pPr>
      <w:r w:rsidRPr="0086066F">
        <w:rPr>
          <w:b/>
        </w:rPr>
        <w:t>2.2.2</w:t>
      </w:r>
      <w:r w:rsidR="00A25AD6" w:rsidRPr="0086066F">
        <w:rPr>
          <w:b/>
        </w:rPr>
        <w:t>. Перечень пособий, способствующих реализации прогр</w:t>
      </w:r>
      <w:r w:rsidR="00204607">
        <w:rPr>
          <w:b/>
        </w:rPr>
        <w:t xml:space="preserve">аммы в образовательной области </w:t>
      </w:r>
      <w:r w:rsidR="00310756" w:rsidRPr="0086066F">
        <w:rPr>
          <w:b/>
        </w:rPr>
        <w:t>«Познавательное развитие</w:t>
      </w:r>
      <w:r w:rsidR="0071542B" w:rsidRPr="0086066F">
        <w:rPr>
          <w:b/>
        </w:rPr>
        <w:t>»</w:t>
      </w:r>
      <w:r w:rsidR="00A25AD6" w:rsidRPr="0086066F">
        <w:rPr>
          <w:rFonts w:eastAsiaTheme="minorHAnsi"/>
          <w:b/>
        </w:rPr>
        <w:t xml:space="preserve"> </w:t>
      </w:r>
    </w:p>
    <w:p w:rsidR="0071542B" w:rsidRPr="00A96927" w:rsidRDefault="0071542B" w:rsidP="0071542B">
      <w:pPr>
        <w:rPr>
          <w:b/>
          <w:i/>
        </w:rPr>
      </w:pPr>
      <w:r w:rsidRPr="00A96927">
        <w:rPr>
          <w:b/>
          <w:i/>
        </w:rPr>
        <w:t xml:space="preserve">Методические пособия </w:t>
      </w:r>
    </w:p>
    <w:p w:rsidR="0071542B" w:rsidRPr="0086066F" w:rsidRDefault="0071542B" w:rsidP="0086066F">
      <w:pPr>
        <w:jc w:val="both"/>
        <w:rPr>
          <w:sz w:val="24"/>
          <w:szCs w:val="24"/>
        </w:rPr>
      </w:pPr>
      <w:proofErr w:type="spellStart"/>
      <w:r w:rsidRPr="0086066F">
        <w:rPr>
          <w:sz w:val="24"/>
          <w:szCs w:val="24"/>
        </w:rPr>
        <w:t>Дыбина</w:t>
      </w:r>
      <w:proofErr w:type="spellEnd"/>
      <w:r w:rsidRPr="0086066F">
        <w:rPr>
          <w:sz w:val="24"/>
          <w:szCs w:val="24"/>
        </w:rPr>
        <w:t xml:space="preserve"> О.В. Ознакомление с предметным и социальным окружением. Старшая группа. М.: Мозаика-Синтез, 2020 г. </w:t>
      </w:r>
    </w:p>
    <w:p w:rsidR="0071542B" w:rsidRPr="0086066F" w:rsidRDefault="0071542B" w:rsidP="0086066F">
      <w:pPr>
        <w:jc w:val="both"/>
        <w:rPr>
          <w:sz w:val="24"/>
          <w:szCs w:val="24"/>
        </w:rPr>
      </w:pPr>
      <w:proofErr w:type="spellStart"/>
      <w:r w:rsidRPr="0086066F">
        <w:rPr>
          <w:sz w:val="24"/>
          <w:szCs w:val="24"/>
        </w:rPr>
        <w:t>Веракса</w:t>
      </w:r>
      <w:proofErr w:type="spellEnd"/>
      <w:r w:rsidRPr="0086066F">
        <w:rPr>
          <w:sz w:val="24"/>
          <w:szCs w:val="24"/>
        </w:rPr>
        <w:t xml:space="preserve"> Н. Е., </w:t>
      </w:r>
      <w:proofErr w:type="spellStart"/>
      <w:r w:rsidRPr="0086066F">
        <w:rPr>
          <w:sz w:val="24"/>
          <w:szCs w:val="24"/>
        </w:rPr>
        <w:t>Веракса</w:t>
      </w:r>
      <w:proofErr w:type="spellEnd"/>
      <w:r w:rsidRPr="0086066F">
        <w:rPr>
          <w:sz w:val="24"/>
          <w:szCs w:val="24"/>
        </w:rPr>
        <w:t xml:space="preserve"> А. Н. Пространство детской реализации. Проектная деятельность. М.: Мозаика-Синтез, 2020. </w:t>
      </w:r>
    </w:p>
    <w:p w:rsidR="0071542B" w:rsidRPr="0086066F" w:rsidRDefault="0071542B" w:rsidP="0086066F">
      <w:pPr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Крашенинников Е. Е., Холодова О. Л. Развитие познавательных способностей дошкольников (5–7 лет). М.: Мозаика-Синтез, 2020. </w:t>
      </w:r>
    </w:p>
    <w:p w:rsidR="0071542B" w:rsidRPr="0086066F" w:rsidRDefault="0071542B" w:rsidP="0086066F">
      <w:pPr>
        <w:jc w:val="both"/>
        <w:rPr>
          <w:sz w:val="24"/>
          <w:szCs w:val="24"/>
        </w:rPr>
      </w:pPr>
      <w:proofErr w:type="spellStart"/>
      <w:r w:rsidRPr="0086066F">
        <w:rPr>
          <w:sz w:val="24"/>
          <w:szCs w:val="24"/>
        </w:rPr>
        <w:t>Арапова-Пискарева</w:t>
      </w:r>
      <w:proofErr w:type="spellEnd"/>
      <w:r w:rsidRPr="0086066F">
        <w:rPr>
          <w:sz w:val="24"/>
          <w:szCs w:val="24"/>
        </w:rPr>
        <w:t xml:space="preserve"> Н.А. Формирование элементарных математических представлений» (2-7 лет). М.: Мозаика-Синтез, 2020. </w:t>
      </w:r>
    </w:p>
    <w:p w:rsidR="0071542B" w:rsidRPr="0086066F" w:rsidRDefault="0071542B" w:rsidP="0086066F">
      <w:pPr>
        <w:jc w:val="both"/>
        <w:rPr>
          <w:sz w:val="24"/>
          <w:szCs w:val="24"/>
        </w:rPr>
      </w:pPr>
      <w:proofErr w:type="spellStart"/>
      <w:r w:rsidRPr="0086066F">
        <w:rPr>
          <w:sz w:val="24"/>
          <w:szCs w:val="24"/>
        </w:rPr>
        <w:t>Помораева</w:t>
      </w:r>
      <w:proofErr w:type="spellEnd"/>
      <w:r w:rsidRPr="0086066F">
        <w:rPr>
          <w:sz w:val="24"/>
          <w:szCs w:val="24"/>
        </w:rPr>
        <w:t xml:space="preserve"> И. А., </w:t>
      </w:r>
      <w:proofErr w:type="spellStart"/>
      <w:r w:rsidRPr="0086066F">
        <w:rPr>
          <w:sz w:val="24"/>
          <w:szCs w:val="24"/>
        </w:rPr>
        <w:t>Позина</w:t>
      </w:r>
      <w:proofErr w:type="spellEnd"/>
      <w:r w:rsidRPr="0086066F">
        <w:rPr>
          <w:sz w:val="24"/>
          <w:szCs w:val="24"/>
        </w:rPr>
        <w:t xml:space="preserve"> В. А. «Формирование элементарных математических представлений». 5-6лет. Конспекты занятий. ФГОС М.: Мозаика-Синтез, 2020. </w:t>
      </w:r>
    </w:p>
    <w:p w:rsidR="0071542B" w:rsidRPr="0086066F" w:rsidRDefault="0071542B" w:rsidP="0086066F">
      <w:pPr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Л.Логинова Образовательное событие как инновационная технология работы с детьми (3-7 </w:t>
      </w:r>
      <w:r w:rsidR="00204607">
        <w:rPr>
          <w:sz w:val="24"/>
          <w:szCs w:val="24"/>
        </w:rPr>
        <w:t xml:space="preserve">лет) М.: Мозаика-Синтез, 2020. </w:t>
      </w:r>
    </w:p>
    <w:p w:rsidR="0071542B" w:rsidRPr="0086066F" w:rsidRDefault="0071542B" w:rsidP="0086066F">
      <w:pPr>
        <w:jc w:val="both"/>
        <w:rPr>
          <w:b/>
          <w:i/>
          <w:sz w:val="24"/>
          <w:szCs w:val="24"/>
        </w:rPr>
      </w:pPr>
      <w:r w:rsidRPr="0086066F">
        <w:rPr>
          <w:b/>
          <w:i/>
          <w:sz w:val="24"/>
          <w:szCs w:val="24"/>
        </w:rPr>
        <w:t xml:space="preserve">Наглядно-дидактические пособия </w:t>
      </w:r>
    </w:p>
    <w:p w:rsidR="0071542B" w:rsidRPr="0086066F" w:rsidRDefault="0071542B" w:rsidP="0086066F">
      <w:pPr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«Играем в сказку»: «Репка»; «Теремок»; «Три медведя»; «Три поросенка».  </w:t>
      </w:r>
    </w:p>
    <w:p w:rsidR="0071542B" w:rsidRPr="0086066F" w:rsidRDefault="0071542B" w:rsidP="0086066F">
      <w:pPr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«Мир в картинках»: «Авиация»; «Автомобильный транспорт»; «Арктика и Антарктика»; «Бытовая техника»; «Водный транспорт»; «Высоко в горах»; «Инструменты домашнего </w:t>
      </w:r>
      <w:r w:rsidRPr="0086066F">
        <w:rPr>
          <w:sz w:val="24"/>
          <w:szCs w:val="24"/>
        </w:rPr>
        <w:lastRenderedPageBreak/>
        <w:t xml:space="preserve">мастера»; «Космос»; «Офисная техника и оборудование»; «Посуда»; «Школьные принадлежности». </w:t>
      </w:r>
    </w:p>
    <w:p w:rsidR="0071542B" w:rsidRPr="0086066F" w:rsidRDefault="0071542B" w:rsidP="0086066F">
      <w:pPr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«Рассказы по картинкам»: «В деревне»; «Кем быть?»; «Мой дом»; «Профессии». </w:t>
      </w:r>
    </w:p>
    <w:p w:rsidR="0071542B" w:rsidRPr="0086066F" w:rsidRDefault="0071542B" w:rsidP="0086066F">
      <w:pPr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«Расскажите детям о.…»: «Расскажите детям о бытовых приборах»; «Расскажите детям о космонавтике»; «Расскажите детям о космосе»; «Расскажите детям о рабочих инструментах»; «Расскажите детям о 3 транспорте», «Расскажите детям о специальных машинах»; «Расскажите детям о хлебе». </w:t>
      </w:r>
    </w:p>
    <w:p w:rsidR="0071542B" w:rsidRPr="0086066F" w:rsidRDefault="0071542B" w:rsidP="0086066F">
      <w:pPr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Плакаты: «Счет до 10»; «Счет до 20»; «Цвет»; «Форма». </w:t>
      </w:r>
    </w:p>
    <w:p w:rsidR="0071542B" w:rsidRPr="0086066F" w:rsidRDefault="0071542B" w:rsidP="0086066F">
      <w:pPr>
        <w:jc w:val="both"/>
        <w:rPr>
          <w:sz w:val="24"/>
          <w:szCs w:val="24"/>
        </w:rPr>
      </w:pPr>
      <w:r w:rsidRPr="0086066F">
        <w:rPr>
          <w:sz w:val="24"/>
          <w:szCs w:val="24"/>
        </w:rPr>
        <w:t>Плакаты: «Домашние животные»; «Домашние питомцы»; «Домашние птицы»; «Животные Африки»; «Животные средней полосы»; «</w:t>
      </w:r>
      <w:proofErr w:type="spellStart"/>
      <w:r w:rsidRPr="0086066F">
        <w:rPr>
          <w:sz w:val="24"/>
          <w:szCs w:val="24"/>
        </w:rPr>
        <w:t>Ово</w:t>
      </w:r>
      <w:proofErr w:type="spellEnd"/>
      <w:r w:rsidRPr="0086066F">
        <w:rPr>
          <w:sz w:val="24"/>
          <w:szCs w:val="24"/>
        </w:rPr>
        <w:t xml:space="preserve"> щи»; «Птицы»; «Фрукты». </w:t>
      </w:r>
    </w:p>
    <w:p w:rsidR="0071542B" w:rsidRPr="0086066F" w:rsidRDefault="0071542B" w:rsidP="0086066F">
      <w:pPr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Картины для рассматривания: «Коза с козлятами»; «Кошка с котятами»; «Свинья с поросятами»; «Собака с щенками». </w:t>
      </w:r>
    </w:p>
    <w:p w:rsidR="0071542B" w:rsidRPr="0086066F" w:rsidRDefault="0071542B" w:rsidP="0086066F">
      <w:pPr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«Мир в картинках»: «Деревья и листья»; «Домашние животные»; «Домашние птицы»; «Животные — домашние питомцы»; «Животные жарких стран»; «Животные средней полосы»; «Морские обитатели»; «Насекомые»; «Овощи»; «Рептилии и амфибии»; «Собаки — друзья и помощники»; «Фрукты»; «Цветы»; «Ягоды лесные»; «Ягоды садовые». </w:t>
      </w:r>
    </w:p>
    <w:p w:rsidR="0071542B" w:rsidRPr="0086066F" w:rsidRDefault="0071542B" w:rsidP="0086066F">
      <w:pPr>
        <w:jc w:val="both"/>
        <w:rPr>
          <w:sz w:val="24"/>
          <w:szCs w:val="24"/>
        </w:rPr>
      </w:pPr>
      <w:r w:rsidRPr="0086066F">
        <w:rPr>
          <w:sz w:val="24"/>
          <w:szCs w:val="24"/>
        </w:rPr>
        <w:t xml:space="preserve">Серия «Рассказы по картинкам»: «Весна»; «Времена года»; «Зима»; «Лето»; «Осень»; «Родная природа». </w:t>
      </w:r>
    </w:p>
    <w:p w:rsidR="0071542B" w:rsidRPr="00937205" w:rsidRDefault="0071542B" w:rsidP="00937205">
      <w:pPr>
        <w:jc w:val="both"/>
        <w:rPr>
          <w:sz w:val="24"/>
          <w:szCs w:val="24"/>
        </w:rPr>
      </w:pPr>
      <w:r w:rsidRPr="0086066F">
        <w:rPr>
          <w:sz w:val="24"/>
          <w:szCs w:val="24"/>
        </w:rPr>
        <w:t>Серия «Расскажите детям о...»: «Расскажите детям о грибах»; «Расскажите детям о деревьях»; «Расскажите детям о домашних животных»; «Расскажите детям о домашних питомцах»; «Расскажите детям о животных жарких стран»; «Расскажите детям о лесных животных»; «Расскажите детям о морских обитателях»; «Расскажите детям о насекомых»; «Расскажите детям о фруктах»; «Расскажите детям об овощах»; «Расскажите детям о птицах»; «Расск</w:t>
      </w:r>
      <w:r w:rsidR="00937205">
        <w:rPr>
          <w:sz w:val="24"/>
          <w:szCs w:val="24"/>
        </w:rPr>
        <w:t xml:space="preserve">ажите детям о садовых ягодах». </w:t>
      </w:r>
    </w:p>
    <w:p w:rsidR="00BB340C" w:rsidRPr="00EB15A5" w:rsidRDefault="00A25AD6" w:rsidP="0008218A">
      <w:pPr>
        <w:pStyle w:val="1"/>
        <w:tabs>
          <w:tab w:val="left" w:pos="994"/>
        </w:tabs>
        <w:spacing w:line="276" w:lineRule="auto"/>
        <w:ind w:left="0"/>
        <w:jc w:val="both"/>
      </w:pPr>
      <w:r>
        <w:t>2.3.</w:t>
      </w:r>
      <w:r w:rsidR="0021290F" w:rsidRPr="00EB15A5">
        <w:t>Речевое</w:t>
      </w:r>
      <w:r w:rsidR="0021290F" w:rsidRPr="00EB15A5">
        <w:rPr>
          <w:spacing w:val="-2"/>
        </w:rPr>
        <w:t xml:space="preserve"> </w:t>
      </w:r>
      <w:r w:rsidR="0021290F" w:rsidRPr="00EB15A5">
        <w:t>развитие</w:t>
      </w:r>
    </w:p>
    <w:p w:rsidR="00EB15A5" w:rsidRPr="00204607" w:rsidRDefault="00204607" w:rsidP="00204607">
      <w:pPr>
        <w:pStyle w:val="a3"/>
        <w:spacing w:line="276" w:lineRule="auto"/>
        <w:ind w:left="0" w:firstLine="0"/>
        <w:jc w:val="left"/>
        <w:rPr>
          <w:rFonts w:ascii="Arial" w:hAnsi="Arial" w:cs="Arial"/>
          <w:color w:val="1A1A1A"/>
          <w:sz w:val="22"/>
          <w:szCs w:val="22"/>
          <w:shd w:val="clear" w:color="auto" w:fill="FFFFFF"/>
        </w:rPr>
      </w:pPr>
      <w:r>
        <w:t>(</w:t>
      </w:r>
      <w:proofErr w:type="spellStart"/>
      <w:r>
        <w:t>см</w:t>
      </w:r>
      <w:proofErr w:type="gramStart"/>
      <w:r>
        <w:t>.О</w:t>
      </w:r>
      <w:proofErr w:type="gramEnd"/>
      <w:r>
        <w:t>ОП</w:t>
      </w:r>
      <w:proofErr w:type="spellEnd"/>
      <w:r>
        <w:t xml:space="preserve"> МДОУ </w:t>
      </w:r>
      <w:proofErr w:type="spellStart"/>
      <w:r>
        <w:t>Дельфиненок</w:t>
      </w:r>
      <w:proofErr w:type="spellEnd"/>
      <w:r>
        <w:t xml:space="preserve"> </w:t>
      </w:r>
      <w:hyperlink r:id="rId13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Pr="00AB6D3C">
        <w:rPr>
          <w:color w:val="1A1A1A"/>
          <w:sz w:val="22"/>
          <w:szCs w:val="22"/>
          <w:shd w:val="clear" w:color="auto" w:fill="FFFFFF"/>
        </w:rPr>
        <w:t>с.</w:t>
      </w:r>
      <w:r>
        <w:rPr>
          <w:color w:val="1A1A1A"/>
          <w:sz w:val="22"/>
          <w:szCs w:val="22"/>
          <w:shd w:val="clear" w:color="auto" w:fill="FFFFFF"/>
        </w:rPr>
        <w:t>75</w:t>
      </w:r>
      <w:r w:rsidRPr="00AB6D3C">
        <w:rPr>
          <w:color w:val="1A1A1A"/>
          <w:sz w:val="22"/>
          <w:szCs w:val="22"/>
          <w:shd w:val="clear" w:color="auto" w:fill="FFFFFF"/>
        </w:rPr>
        <w:t>)</w:t>
      </w:r>
    </w:p>
    <w:p w:rsidR="00BE3C65" w:rsidRPr="00EB15A5" w:rsidRDefault="00A25AD6" w:rsidP="00A940F4">
      <w:pPr>
        <w:pStyle w:val="20"/>
        <w:shd w:val="clear" w:color="auto" w:fill="auto"/>
        <w:tabs>
          <w:tab w:val="left" w:pos="1489"/>
        </w:tabs>
        <w:spacing w:before="0" w:after="0" w:line="276" w:lineRule="auto"/>
        <w:ind w:right="20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2.3.1</w:t>
      </w:r>
      <w:r w:rsidR="00053BEB" w:rsidRPr="00EB15A5">
        <w:rPr>
          <w:b/>
          <w:sz w:val="24"/>
          <w:szCs w:val="24"/>
          <w:lang w:val="ru-RU"/>
        </w:rPr>
        <w:t xml:space="preserve">. </w:t>
      </w:r>
      <w:r w:rsidR="00BE3C65" w:rsidRPr="00EB15A5">
        <w:rPr>
          <w:b/>
          <w:sz w:val="24"/>
          <w:szCs w:val="24"/>
          <w:lang w:val="ru-RU"/>
        </w:rPr>
        <w:t>Решение совокупных задач воспитания в рамках образовательной области «Речевое развитие» направлено на приобщение детей к ценностям «Культура» и «Красота», что предполагает:</w:t>
      </w:r>
    </w:p>
    <w:p w:rsidR="00BE3C65" w:rsidRPr="00EB15A5" w:rsidRDefault="00BE3C65" w:rsidP="007244EB">
      <w:pPr>
        <w:pStyle w:val="20"/>
        <w:numPr>
          <w:ilvl w:val="0"/>
          <w:numId w:val="5"/>
        </w:numPr>
        <w:shd w:val="clear" w:color="auto" w:fill="auto"/>
        <w:tabs>
          <w:tab w:val="left" w:pos="993"/>
        </w:tabs>
        <w:spacing w:before="0" w:after="0" w:line="276" w:lineRule="auto"/>
        <w:ind w:left="0" w:right="20" w:firstLine="709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владение формами речевого этикета, отражающими принятые в обществе правила и нормы культурного поведения;</w:t>
      </w:r>
    </w:p>
    <w:p w:rsidR="005A4C2C" w:rsidRPr="00204607" w:rsidRDefault="00BE3C65" w:rsidP="007244EB">
      <w:pPr>
        <w:pStyle w:val="20"/>
        <w:numPr>
          <w:ilvl w:val="0"/>
          <w:numId w:val="5"/>
        </w:numPr>
        <w:shd w:val="clear" w:color="auto" w:fill="auto"/>
        <w:tabs>
          <w:tab w:val="left" w:pos="993"/>
        </w:tabs>
        <w:spacing w:before="0" w:after="0" w:line="276" w:lineRule="auto"/>
        <w:ind w:left="0" w:right="20" w:firstLine="709"/>
        <w:jc w:val="both"/>
        <w:rPr>
          <w:sz w:val="24"/>
          <w:szCs w:val="24"/>
          <w:lang w:val="ru-RU"/>
        </w:rPr>
      </w:pPr>
      <w:r w:rsidRPr="00EB15A5">
        <w:rPr>
          <w:sz w:val="24"/>
          <w:szCs w:val="24"/>
          <w:lang w:val="ru-RU"/>
        </w:rPr>
        <w:t>воспитание отношения к родному языку как ценности, умения чувствовать красоту языка, стремления говорить красиво (на правильном, богатом, образном языке).</w:t>
      </w:r>
    </w:p>
    <w:p w:rsidR="005A4C2C" w:rsidRPr="00481024" w:rsidRDefault="00A25AD6" w:rsidP="00632D4D">
      <w:pPr>
        <w:pStyle w:val="a3"/>
        <w:spacing w:before="10" w:line="276" w:lineRule="auto"/>
        <w:ind w:left="0" w:firstLine="0"/>
        <w:rPr>
          <w:b/>
        </w:rPr>
      </w:pPr>
      <w:r w:rsidRPr="00481024">
        <w:rPr>
          <w:b/>
        </w:rPr>
        <w:t>2.3.2. Перечень пособий, способствующих реализации прогр</w:t>
      </w:r>
      <w:r w:rsidR="00204607">
        <w:rPr>
          <w:b/>
        </w:rPr>
        <w:t xml:space="preserve">аммы в образовательной области </w:t>
      </w:r>
      <w:r w:rsidR="005A4C2C" w:rsidRPr="00481024">
        <w:rPr>
          <w:b/>
        </w:rPr>
        <w:t>«Речевое развитие»:</w:t>
      </w:r>
    </w:p>
    <w:p w:rsidR="001506D3" w:rsidRPr="00481024" w:rsidRDefault="001506D3" w:rsidP="001506D3">
      <w:pPr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Методические пособия </w:t>
      </w:r>
    </w:p>
    <w:p w:rsidR="001506D3" w:rsidRPr="00481024" w:rsidRDefault="001506D3" w:rsidP="001506D3">
      <w:pPr>
        <w:rPr>
          <w:sz w:val="24"/>
          <w:szCs w:val="24"/>
        </w:rPr>
      </w:pPr>
      <w:proofErr w:type="spellStart"/>
      <w:r w:rsidRPr="00481024">
        <w:rPr>
          <w:sz w:val="24"/>
          <w:szCs w:val="24"/>
        </w:rPr>
        <w:t>Гербова</w:t>
      </w:r>
      <w:proofErr w:type="spellEnd"/>
      <w:r w:rsidRPr="00481024">
        <w:rPr>
          <w:sz w:val="24"/>
          <w:szCs w:val="24"/>
        </w:rPr>
        <w:t xml:space="preserve"> В. В. Развитие речи в детском саду (5–6 лет). М.: </w:t>
      </w:r>
      <w:proofErr w:type="spellStart"/>
      <w:r w:rsidRPr="00481024">
        <w:rPr>
          <w:sz w:val="24"/>
          <w:szCs w:val="24"/>
        </w:rPr>
        <w:t>МозаикаСинтез</w:t>
      </w:r>
      <w:proofErr w:type="spellEnd"/>
      <w:r w:rsidRPr="00481024">
        <w:rPr>
          <w:sz w:val="24"/>
          <w:szCs w:val="24"/>
        </w:rPr>
        <w:t>, 2020</w:t>
      </w:r>
      <w:r w:rsidR="00204607">
        <w:rPr>
          <w:sz w:val="24"/>
          <w:szCs w:val="24"/>
        </w:rPr>
        <w:t>.</w:t>
      </w:r>
      <w:r w:rsidRPr="00481024">
        <w:rPr>
          <w:sz w:val="24"/>
          <w:szCs w:val="24"/>
        </w:rPr>
        <w:t xml:space="preserve"> </w:t>
      </w:r>
    </w:p>
    <w:p w:rsidR="001506D3" w:rsidRPr="00481024" w:rsidRDefault="001506D3" w:rsidP="001506D3">
      <w:pPr>
        <w:rPr>
          <w:sz w:val="24"/>
          <w:szCs w:val="24"/>
        </w:rPr>
      </w:pPr>
      <w:r w:rsidRPr="00481024">
        <w:rPr>
          <w:sz w:val="24"/>
          <w:szCs w:val="24"/>
        </w:rPr>
        <w:t xml:space="preserve">Ушакова О.С. Развитие речи детей 5-7 лет: методические рекомендации. М.: ТЦ Сфера, 2019. Ушакова О.С. Закономерности овладения родным языком: развитие языковых и коммуникативных способностей в дошкольном детстве. М.: ТЦ Сфера, 2019. </w:t>
      </w:r>
    </w:p>
    <w:p w:rsidR="001506D3" w:rsidRPr="00481024" w:rsidRDefault="001506D3" w:rsidP="001506D3">
      <w:pPr>
        <w:rPr>
          <w:sz w:val="24"/>
          <w:szCs w:val="24"/>
        </w:rPr>
      </w:pPr>
      <w:r w:rsidRPr="00481024">
        <w:rPr>
          <w:sz w:val="24"/>
          <w:szCs w:val="24"/>
        </w:rPr>
        <w:t xml:space="preserve">Ушакова О.С. Развитие речи и творчества дошкольников. Игры и упражнения, конспекты занятий. М.: ТЦ Сфера, 2014. </w:t>
      </w:r>
    </w:p>
    <w:p w:rsidR="001506D3" w:rsidRPr="00204607" w:rsidRDefault="001506D3" w:rsidP="001506D3">
      <w:pPr>
        <w:rPr>
          <w:sz w:val="24"/>
          <w:szCs w:val="24"/>
        </w:rPr>
      </w:pPr>
      <w:r w:rsidRPr="00481024">
        <w:rPr>
          <w:sz w:val="24"/>
          <w:szCs w:val="24"/>
        </w:rPr>
        <w:t>Ушакова О.С. Ознакомление дошкольников с литературой и развитие речи. Занятия, игры, метод. Рекомендации, м</w:t>
      </w:r>
      <w:r w:rsidR="00204607">
        <w:rPr>
          <w:sz w:val="24"/>
          <w:szCs w:val="24"/>
        </w:rPr>
        <w:t xml:space="preserve">ониторинг. М.: ТЦ Сфера, 2014. </w:t>
      </w:r>
    </w:p>
    <w:p w:rsidR="001506D3" w:rsidRPr="00481024" w:rsidRDefault="001506D3" w:rsidP="001506D3">
      <w:pPr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Наглядно-дидактические пособия </w:t>
      </w:r>
    </w:p>
    <w:p w:rsidR="001506D3" w:rsidRPr="00481024" w:rsidRDefault="001506D3" w:rsidP="001506D3">
      <w:pPr>
        <w:rPr>
          <w:sz w:val="24"/>
          <w:szCs w:val="24"/>
        </w:rPr>
      </w:pPr>
      <w:r w:rsidRPr="00481024">
        <w:rPr>
          <w:sz w:val="24"/>
          <w:szCs w:val="24"/>
        </w:rPr>
        <w:t xml:space="preserve">Серия «Грамматика в картинках»: «Антонимы. Глаголы»; «Антонимы. Прилагательные»; «Говори правильно»; «Множественное число»; «Многозначные слова»; «Один — много»; «Словообразование»; «Ударение». </w:t>
      </w:r>
    </w:p>
    <w:p w:rsidR="005A4C2C" w:rsidRPr="00204607" w:rsidRDefault="001506D3" w:rsidP="00204607">
      <w:pPr>
        <w:rPr>
          <w:sz w:val="24"/>
          <w:szCs w:val="24"/>
        </w:rPr>
      </w:pPr>
      <w:r w:rsidRPr="00481024">
        <w:rPr>
          <w:sz w:val="24"/>
          <w:szCs w:val="24"/>
        </w:rPr>
        <w:t>Серия «Рассказы по картинкам»: «Колобок»; «Куро</w:t>
      </w:r>
      <w:r w:rsidR="00204607">
        <w:rPr>
          <w:sz w:val="24"/>
          <w:szCs w:val="24"/>
        </w:rPr>
        <w:t xml:space="preserve">чка Ряба»; «Репка»; «Теремок». </w:t>
      </w:r>
    </w:p>
    <w:p w:rsidR="006F5652" w:rsidRPr="00A7158C" w:rsidRDefault="0021290F" w:rsidP="007244EB">
      <w:pPr>
        <w:pStyle w:val="1"/>
        <w:numPr>
          <w:ilvl w:val="1"/>
          <w:numId w:val="13"/>
        </w:numPr>
        <w:tabs>
          <w:tab w:val="left" w:pos="994"/>
        </w:tabs>
        <w:spacing w:line="276" w:lineRule="auto"/>
        <w:jc w:val="both"/>
      </w:pPr>
      <w:r w:rsidRPr="00A7158C">
        <w:lastRenderedPageBreak/>
        <w:t>Художественно-эстетическое</w:t>
      </w:r>
      <w:r w:rsidRPr="00A7158C">
        <w:rPr>
          <w:spacing w:val="-7"/>
        </w:rPr>
        <w:t xml:space="preserve"> </w:t>
      </w:r>
      <w:r w:rsidRPr="00A7158C">
        <w:t>развитие</w:t>
      </w:r>
    </w:p>
    <w:p w:rsidR="00204607" w:rsidRDefault="00204607" w:rsidP="00204607">
      <w:pPr>
        <w:pStyle w:val="a3"/>
        <w:spacing w:line="276" w:lineRule="auto"/>
        <w:ind w:left="0" w:firstLine="0"/>
        <w:jc w:val="left"/>
        <w:rPr>
          <w:color w:val="1A1A1A"/>
          <w:sz w:val="22"/>
          <w:szCs w:val="22"/>
          <w:shd w:val="clear" w:color="auto" w:fill="FFFFFF"/>
        </w:rPr>
      </w:pPr>
      <w:r>
        <w:t>(</w:t>
      </w:r>
      <w:proofErr w:type="spellStart"/>
      <w:r>
        <w:t>см</w:t>
      </w:r>
      <w:proofErr w:type="gramStart"/>
      <w:r>
        <w:t>.О</w:t>
      </w:r>
      <w:proofErr w:type="gramEnd"/>
      <w:r>
        <w:t>ОП</w:t>
      </w:r>
      <w:proofErr w:type="spellEnd"/>
      <w:r>
        <w:t xml:space="preserve"> МДОУ </w:t>
      </w:r>
      <w:proofErr w:type="spellStart"/>
      <w:r>
        <w:t>Дельфиненок</w:t>
      </w:r>
      <w:proofErr w:type="spellEnd"/>
      <w:r>
        <w:t xml:space="preserve"> </w:t>
      </w:r>
      <w:hyperlink r:id="rId14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Pr="00AB6D3C">
        <w:rPr>
          <w:color w:val="1A1A1A"/>
          <w:sz w:val="22"/>
          <w:szCs w:val="22"/>
          <w:shd w:val="clear" w:color="auto" w:fill="FFFFFF"/>
        </w:rPr>
        <w:t>с.</w:t>
      </w:r>
      <w:r w:rsidR="00511B72">
        <w:rPr>
          <w:color w:val="1A1A1A"/>
          <w:sz w:val="22"/>
          <w:szCs w:val="22"/>
          <w:shd w:val="clear" w:color="auto" w:fill="FFFFFF"/>
        </w:rPr>
        <w:t>98</w:t>
      </w:r>
      <w:r w:rsidRPr="00AB6D3C">
        <w:rPr>
          <w:color w:val="1A1A1A"/>
          <w:sz w:val="22"/>
          <w:szCs w:val="22"/>
          <w:shd w:val="clear" w:color="auto" w:fill="FFFFFF"/>
        </w:rPr>
        <w:t>)</w:t>
      </w:r>
    </w:p>
    <w:p w:rsidR="00A7158C" w:rsidRPr="00511B72" w:rsidRDefault="00511B72" w:rsidP="00511B72">
      <w:pPr>
        <w:tabs>
          <w:tab w:val="left" w:pos="4253"/>
        </w:tabs>
        <w:ind w:left="-284"/>
        <w:jc w:val="both"/>
        <w:rPr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Культурно-досуговая деятельность. </w:t>
      </w:r>
      <w:r w:rsidRPr="007A4760">
        <w:rPr>
          <w:b/>
          <w:sz w:val="24"/>
          <w:szCs w:val="24"/>
          <w:u w:val="single"/>
        </w:rPr>
        <w:t>(</w:t>
      </w:r>
      <w:r w:rsidRPr="007A4760">
        <w:rPr>
          <w:b/>
          <w:i/>
          <w:sz w:val="24"/>
          <w:szCs w:val="24"/>
          <w:u w:val="single"/>
        </w:rPr>
        <w:t>При</w:t>
      </w:r>
      <w:r>
        <w:rPr>
          <w:b/>
          <w:i/>
          <w:sz w:val="24"/>
          <w:szCs w:val="24"/>
          <w:u w:val="single"/>
        </w:rPr>
        <w:t>ложение №3</w:t>
      </w:r>
      <w:r w:rsidRPr="007A4760">
        <w:rPr>
          <w:b/>
          <w:sz w:val="24"/>
          <w:szCs w:val="24"/>
          <w:u w:val="single"/>
        </w:rPr>
        <w:t>).</w:t>
      </w:r>
    </w:p>
    <w:p w:rsidR="00D90992" w:rsidRPr="00481024" w:rsidRDefault="00D90992" w:rsidP="00481024">
      <w:pPr>
        <w:pStyle w:val="1"/>
        <w:tabs>
          <w:tab w:val="left" w:pos="994"/>
        </w:tabs>
        <w:spacing w:line="276" w:lineRule="auto"/>
        <w:ind w:left="0"/>
        <w:jc w:val="center"/>
      </w:pPr>
      <w:r w:rsidRPr="00481024">
        <w:t>2.4.1. Решение совокупных задач воспитания в рамках образовательной области «Художественно-эстетическое</w:t>
      </w:r>
      <w:r w:rsidRPr="00481024">
        <w:rPr>
          <w:spacing w:val="-7"/>
        </w:rPr>
        <w:t xml:space="preserve"> </w:t>
      </w:r>
      <w:r w:rsidRPr="00481024">
        <w:t>развитие» направлено на приобщение детей к ценностям «Культура» и «Красота», что предполагает:</w:t>
      </w:r>
    </w:p>
    <w:p w:rsidR="00267772" w:rsidRPr="00A2488B" w:rsidRDefault="00267772" w:rsidP="007244EB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воспитание эстетических чувств (удивления, радости, восхищения) к различным объектам и явлениям окружающего мира (природного, бытового, социального), к произведениям разных видов, жанров и стилей искусства (в соответствии с возрастными особенностями);</w:t>
      </w:r>
    </w:p>
    <w:p w:rsidR="00267772" w:rsidRPr="00A2488B" w:rsidRDefault="00267772" w:rsidP="007244EB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приобщение к традициям и великому культурному наследию российского народа, шедеврам мировой художественной культуры;</w:t>
      </w:r>
    </w:p>
    <w:p w:rsidR="00267772" w:rsidRPr="00A2488B" w:rsidRDefault="00267772" w:rsidP="007244EB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становление эстетического, эмоционально-ценностного отношения к окружающему миру для гармонизации внешнего и внутреннего мира ребёнка;</w:t>
      </w:r>
    </w:p>
    <w:p w:rsidR="00267772" w:rsidRPr="00A2488B" w:rsidRDefault="00267772" w:rsidP="007244EB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создание условий для раскрытия детьми базовых ценностей и их проживания в разных видах художественно-творческой деятельности;</w:t>
      </w:r>
    </w:p>
    <w:p w:rsidR="00267772" w:rsidRPr="00A2488B" w:rsidRDefault="00267772" w:rsidP="007244EB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формирование целостной картины мира на основе интеграции интеллектуального и эмоционально-образного способов его освоения детьми;</w:t>
      </w:r>
    </w:p>
    <w:p w:rsidR="00BB340C" w:rsidRPr="00937205" w:rsidRDefault="00267772" w:rsidP="007244EB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after="0" w:line="276" w:lineRule="auto"/>
        <w:ind w:left="0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создание условий для выявления, развития и реализации творческого потенциала каждого ребёнка с учётом его индивидуальности, поддержка его готовности к творческой самореализации и сотворчеству с другими людьми (детьми и взрослыми).</w:t>
      </w:r>
    </w:p>
    <w:p w:rsidR="00A12E80" w:rsidRDefault="00D90992" w:rsidP="00937205">
      <w:pPr>
        <w:pStyle w:val="a3"/>
        <w:spacing w:before="10"/>
        <w:ind w:left="0" w:firstLine="0"/>
        <w:jc w:val="center"/>
        <w:rPr>
          <w:color w:val="00B050"/>
        </w:rPr>
      </w:pPr>
      <w:r w:rsidRPr="00A7158C">
        <w:rPr>
          <w:b/>
          <w:sz w:val="27"/>
        </w:rPr>
        <w:t xml:space="preserve">2.4.2. </w:t>
      </w:r>
      <w:r w:rsidRPr="00B734F7">
        <w:rPr>
          <w:b/>
        </w:rPr>
        <w:t>Перечень пособий, способствующих реализации прогр</w:t>
      </w:r>
      <w:r w:rsidR="00937205">
        <w:rPr>
          <w:b/>
        </w:rPr>
        <w:t xml:space="preserve">аммы в образовательной области </w:t>
      </w:r>
      <w:r w:rsidRPr="00B734F7">
        <w:rPr>
          <w:b/>
        </w:rPr>
        <w:t xml:space="preserve">«Художественно-эстетическое развитие» </w:t>
      </w:r>
    </w:p>
    <w:p w:rsidR="001506D3" w:rsidRPr="00481024" w:rsidRDefault="001506D3" w:rsidP="00481024">
      <w:pPr>
        <w:jc w:val="both"/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Методические пособия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Комарова Т. С. Детское художественное творчество. Для работы с деть ми 2–7 лет. М.: Мозаика – Синтез, 2020.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Комарова Т. С. Изобразительная деятельность в детском саду (5–6 лет). М.: Мозаика –Синтез, 2020.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Комарова Т. С. Развитие художественных способностей дошкольников. М.: Мозаика –Синтез, 2020.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proofErr w:type="spellStart"/>
      <w:r w:rsidRPr="00481024">
        <w:rPr>
          <w:sz w:val="24"/>
          <w:szCs w:val="24"/>
        </w:rPr>
        <w:t>Куцакова</w:t>
      </w:r>
      <w:proofErr w:type="spellEnd"/>
      <w:r w:rsidRPr="00481024">
        <w:rPr>
          <w:sz w:val="24"/>
          <w:szCs w:val="24"/>
        </w:rPr>
        <w:t xml:space="preserve"> Л. В. Конструирование из строительного материала (5–6 лет). М.: Мозаика –Синтез, 2020.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>Лыкова И.А. Изобразительная деятельность в детском саду. Старшая группа</w:t>
      </w:r>
      <w:r w:rsidR="00511B72">
        <w:rPr>
          <w:sz w:val="24"/>
          <w:szCs w:val="24"/>
        </w:rPr>
        <w:t>.</w:t>
      </w:r>
      <w:r w:rsidRPr="00481024">
        <w:rPr>
          <w:sz w:val="24"/>
          <w:szCs w:val="24"/>
        </w:rPr>
        <w:t xml:space="preserve"> Планирование, конспекты, методические рекомендации М.: ООО ИД «Цветной мир», 2019 г. </w:t>
      </w:r>
    </w:p>
    <w:p w:rsidR="001506D3" w:rsidRPr="00511B72" w:rsidRDefault="001506D3" w:rsidP="00481024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>Лыкова И.А. Изобразительная деятельность в детском саду. Старшая группа</w:t>
      </w:r>
      <w:r w:rsidR="00511B72">
        <w:rPr>
          <w:sz w:val="24"/>
          <w:szCs w:val="24"/>
        </w:rPr>
        <w:t>.</w:t>
      </w:r>
      <w:r w:rsidRPr="00481024">
        <w:rPr>
          <w:sz w:val="24"/>
          <w:szCs w:val="24"/>
        </w:rPr>
        <w:t xml:space="preserve"> Планирование, конспекты, методические рекомендации М.</w:t>
      </w:r>
      <w:r w:rsidR="00511B72">
        <w:rPr>
          <w:sz w:val="24"/>
          <w:szCs w:val="24"/>
        </w:rPr>
        <w:t xml:space="preserve">: ООО ИД «Цветной мир», 2019г. </w:t>
      </w:r>
    </w:p>
    <w:p w:rsidR="001506D3" w:rsidRPr="00481024" w:rsidRDefault="001506D3" w:rsidP="00481024">
      <w:pPr>
        <w:jc w:val="both"/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Хрестоматии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>МП. Хрестоматия для детского сада. Старшая групп</w:t>
      </w:r>
      <w:r w:rsidR="00511B72">
        <w:rPr>
          <w:sz w:val="24"/>
          <w:szCs w:val="24"/>
        </w:rPr>
        <w:t xml:space="preserve">а. М.: Мозаика – Синтез, 2020. </w:t>
      </w:r>
    </w:p>
    <w:p w:rsidR="001506D3" w:rsidRPr="00481024" w:rsidRDefault="001506D3" w:rsidP="00481024">
      <w:pPr>
        <w:jc w:val="both"/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Электронные образовательные ресурсы (ЭОР)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proofErr w:type="spellStart"/>
      <w:r w:rsidRPr="00481024">
        <w:rPr>
          <w:sz w:val="24"/>
          <w:szCs w:val="24"/>
        </w:rPr>
        <w:t>Соломенникова</w:t>
      </w:r>
      <w:proofErr w:type="spellEnd"/>
      <w:r w:rsidRPr="00481024">
        <w:rPr>
          <w:sz w:val="24"/>
          <w:szCs w:val="24"/>
        </w:rPr>
        <w:t xml:space="preserve"> О. А. Ознакомление детей с народным искусством. М.: Мозаика – Синтез, 2015. </w:t>
      </w:r>
    </w:p>
    <w:p w:rsidR="001506D3" w:rsidRPr="00481024" w:rsidRDefault="001506D3" w:rsidP="00481024">
      <w:pPr>
        <w:jc w:val="both"/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Наглядно-дидактические пособия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>Серия «Мир в картинках»: «Гжель»; «Городецкая роспись по дереву»; «Дымковская игрушка»; «Каргополь — народная игрушка»; «Музыкальные инструменты»; «</w:t>
      </w:r>
      <w:proofErr w:type="spellStart"/>
      <w:r w:rsidRPr="00481024">
        <w:rPr>
          <w:sz w:val="24"/>
          <w:szCs w:val="24"/>
        </w:rPr>
        <w:t>Полхов</w:t>
      </w:r>
      <w:proofErr w:type="spellEnd"/>
      <w:r w:rsidRPr="00481024">
        <w:rPr>
          <w:sz w:val="24"/>
          <w:szCs w:val="24"/>
        </w:rPr>
        <w:t xml:space="preserve"> Майдан»; «</w:t>
      </w:r>
      <w:proofErr w:type="spellStart"/>
      <w:r w:rsidRPr="00481024">
        <w:rPr>
          <w:sz w:val="24"/>
          <w:szCs w:val="24"/>
        </w:rPr>
        <w:t>Филимоновская</w:t>
      </w:r>
      <w:proofErr w:type="spellEnd"/>
      <w:r w:rsidRPr="00481024">
        <w:rPr>
          <w:sz w:val="24"/>
          <w:szCs w:val="24"/>
        </w:rPr>
        <w:t xml:space="preserve"> народная игрушка»; «Хохлома».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Плакаты: «Гжель. Изделия. Гжель»; «Орнаменты. </w:t>
      </w:r>
      <w:proofErr w:type="spellStart"/>
      <w:r w:rsidRPr="00481024">
        <w:rPr>
          <w:sz w:val="24"/>
          <w:szCs w:val="24"/>
        </w:rPr>
        <w:t>Полхов</w:t>
      </w:r>
      <w:proofErr w:type="spellEnd"/>
      <w:r w:rsidRPr="00481024">
        <w:rPr>
          <w:sz w:val="24"/>
          <w:szCs w:val="24"/>
        </w:rPr>
        <w:t xml:space="preserve"> Майдан»; «Изделия. </w:t>
      </w:r>
      <w:proofErr w:type="spellStart"/>
      <w:r w:rsidRPr="00481024">
        <w:rPr>
          <w:sz w:val="24"/>
          <w:szCs w:val="24"/>
        </w:rPr>
        <w:t>Полхов</w:t>
      </w:r>
      <w:proofErr w:type="spellEnd"/>
      <w:r w:rsidRPr="00481024">
        <w:rPr>
          <w:sz w:val="24"/>
          <w:szCs w:val="24"/>
        </w:rPr>
        <w:t xml:space="preserve"> Майдан»; «Орнаменты. </w:t>
      </w:r>
      <w:proofErr w:type="spellStart"/>
      <w:r w:rsidRPr="00481024">
        <w:rPr>
          <w:sz w:val="24"/>
          <w:szCs w:val="24"/>
        </w:rPr>
        <w:t>Филимоновская</w:t>
      </w:r>
      <w:proofErr w:type="spellEnd"/>
      <w:r w:rsidRPr="00481024">
        <w:rPr>
          <w:sz w:val="24"/>
          <w:szCs w:val="24"/>
        </w:rPr>
        <w:t xml:space="preserve"> свистулька»; «Хохлома. Изделия»; «Хохлома. Орнаменты».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Серия «Расскажите детям о...»: «Расскажите детям о музыкальных инструментах», «Расскажите детям о музеях и выставках Москвы», «Расскажите детям о Московском Кремле». </w:t>
      </w:r>
    </w:p>
    <w:p w:rsidR="00A12E80" w:rsidRPr="006A4487" w:rsidRDefault="001506D3" w:rsidP="006A4487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Серия «Искусство — детям»: «Волшебный пластилин»; «Городецкая роспись»; «Дымковская </w:t>
      </w:r>
      <w:r w:rsidRPr="00481024">
        <w:rPr>
          <w:sz w:val="24"/>
          <w:szCs w:val="24"/>
        </w:rPr>
        <w:lastRenderedPageBreak/>
        <w:t>игрушка»; «Простые узоры и орнаменты»; «Сказочная гжель»; «Секреты бумажного листа»; «Тайны бумажного листа»; «Узоры Северной Двины»; «</w:t>
      </w:r>
      <w:proofErr w:type="spellStart"/>
      <w:r w:rsidRPr="00481024">
        <w:rPr>
          <w:sz w:val="24"/>
          <w:szCs w:val="24"/>
        </w:rPr>
        <w:t>Филимоновская</w:t>
      </w:r>
      <w:proofErr w:type="spellEnd"/>
      <w:r w:rsidRPr="00481024">
        <w:rPr>
          <w:sz w:val="24"/>
          <w:szCs w:val="24"/>
        </w:rPr>
        <w:t xml:space="preserve"> игрушка»; «Хохломская роспись». </w:t>
      </w:r>
    </w:p>
    <w:p w:rsidR="00BB340C" w:rsidRPr="00A2488B" w:rsidRDefault="002647FF" w:rsidP="00A2488B">
      <w:pPr>
        <w:pStyle w:val="1"/>
        <w:tabs>
          <w:tab w:val="left" w:pos="994"/>
        </w:tabs>
        <w:spacing w:line="276" w:lineRule="auto"/>
        <w:ind w:left="0" w:right="57"/>
        <w:jc w:val="both"/>
      </w:pPr>
      <w:r>
        <w:t>2.5</w:t>
      </w:r>
      <w:r w:rsidR="00481024">
        <w:t>.</w:t>
      </w:r>
      <w:r w:rsidR="0021290F" w:rsidRPr="00A2488B">
        <w:t>Физическое</w:t>
      </w:r>
      <w:r w:rsidR="0021290F" w:rsidRPr="00A2488B">
        <w:rPr>
          <w:spacing w:val="-2"/>
        </w:rPr>
        <w:t xml:space="preserve"> </w:t>
      </w:r>
      <w:r w:rsidR="0021290F" w:rsidRPr="00A2488B">
        <w:t>развитие</w:t>
      </w:r>
    </w:p>
    <w:p w:rsidR="00A2488B" w:rsidRPr="006A4487" w:rsidRDefault="006A4487" w:rsidP="006A4487">
      <w:pPr>
        <w:pStyle w:val="a3"/>
        <w:spacing w:line="276" w:lineRule="auto"/>
        <w:ind w:left="0" w:firstLine="0"/>
        <w:jc w:val="left"/>
        <w:rPr>
          <w:color w:val="1A1A1A"/>
          <w:sz w:val="22"/>
          <w:szCs w:val="22"/>
          <w:shd w:val="clear" w:color="auto" w:fill="FFFFFF"/>
        </w:rPr>
      </w:pPr>
      <w:r>
        <w:t>(</w:t>
      </w:r>
      <w:proofErr w:type="spellStart"/>
      <w:r>
        <w:t>см</w:t>
      </w:r>
      <w:proofErr w:type="gramStart"/>
      <w:r>
        <w:t>.О</w:t>
      </w:r>
      <w:proofErr w:type="gramEnd"/>
      <w:r>
        <w:t>ОП</w:t>
      </w:r>
      <w:proofErr w:type="spellEnd"/>
      <w:r>
        <w:t xml:space="preserve"> МДОУ </w:t>
      </w:r>
      <w:proofErr w:type="spellStart"/>
      <w:r>
        <w:t>Дельфиненок</w:t>
      </w:r>
      <w:proofErr w:type="spellEnd"/>
      <w:r>
        <w:t xml:space="preserve"> </w:t>
      </w:r>
      <w:hyperlink r:id="rId15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Pr="00AB6D3C">
        <w:rPr>
          <w:color w:val="1A1A1A"/>
          <w:sz w:val="22"/>
          <w:szCs w:val="22"/>
          <w:shd w:val="clear" w:color="auto" w:fill="FFFFFF"/>
        </w:rPr>
        <w:t>с.</w:t>
      </w:r>
      <w:r>
        <w:rPr>
          <w:color w:val="1A1A1A"/>
          <w:sz w:val="22"/>
          <w:szCs w:val="22"/>
          <w:shd w:val="clear" w:color="auto" w:fill="FFFFFF"/>
        </w:rPr>
        <w:t>126</w:t>
      </w:r>
      <w:r w:rsidRPr="00AB6D3C">
        <w:rPr>
          <w:color w:val="1A1A1A"/>
          <w:sz w:val="22"/>
          <w:szCs w:val="22"/>
          <w:shd w:val="clear" w:color="auto" w:fill="FFFFFF"/>
        </w:rPr>
        <w:t>)</w:t>
      </w:r>
    </w:p>
    <w:p w:rsidR="00632D4D" w:rsidRPr="00A2488B" w:rsidRDefault="00A2488B" w:rsidP="00A6152D">
      <w:pPr>
        <w:pStyle w:val="20"/>
        <w:shd w:val="clear" w:color="auto" w:fill="auto"/>
        <w:tabs>
          <w:tab w:val="left" w:pos="1354"/>
        </w:tabs>
        <w:spacing w:before="0" w:after="0" w:line="276" w:lineRule="auto"/>
        <w:ind w:right="57" w:firstLine="709"/>
        <w:jc w:val="both"/>
        <w:rPr>
          <w:sz w:val="24"/>
          <w:szCs w:val="24"/>
          <w:lang w:val="ru-RU"/>
        </w:rPr>
      </w:pPr>
      <w:r w:rsidRPr="00A2488B">
        <w:rPr>
          <w:b/>
          <w:sz w:val="24"/>
          <w:szCs w:val="24"/>
          <w:lang w:val="ru-RU"/>
        </w:rPr>
        <w:t>2.</w:t>
      </w:r>
      <w:r w:rsidR="002647FF">
        <w:rPr>
          <w:b/>
          <w:sz w:val="24"/>
          <w:szCs w:val="24"/>
          <w:lang w:val="ru-RU"/>
        </w:rPr>
        <w:t>5</w:t>
      </w:r>
      <w:r w:rsidRPr="00A2488B">
        <w:rPr>
          <w:b/>
          <w:sz w:val="24"/>
          <w:szCs w:val="24"/>
          <w:lang w:val="ru-RU"/>
        </w:rPr>
        <w:t>.1</w:t>
      </w:r>
      <w:r w:rsidR="00A6152D" w:rsidRPr="00A2488B">
        <w:rPr>
          <w:b/>
          <w:sz w:val="24"/>
          <w:szCs w:val="24"/>
          <w:lang w:val="ru-RU"/>
        </w:rPr>
        <w:t xml:space="preserve">. </w:t>
      </w:r>
      <w:r w:rsidR="00632D4D" w:rsidRPr="00A2488B">
        <w:rPr>
          <w:b/>
          <w:sz w:val="24"/>
          <w:szCs w:val="24"/>
          <w:lang w:val="ru-RU"/>
        </w:rPr>
        <w:t>Решение совокупных задач воспитания в рамках образовательной области «Физическое развитие» направлено на приобщение детей к ценностям «Жизнь», «Здоровье»</w:t>
      </w:r>
      <w:r w:rsidR="00632D4D" w:rsidRPr="00A2488B">
        <w:rPr>
          <w:sz w:val="24"/>
          <w:szCs w:val="24"/>
          <w:lang w:val="ru-RU"/>
        </w:rPr>
        <w:t>, что предполагает:</w:t>
      </w:r>
    </w:p>
    <w:p w:rsidR="00632D4D" w:rsidRPr="00A2488B" w:rsidRDefault="00632D4D" w:rsidP="007244EB">
      <w:pPr>
        <w:pStyle w:val="20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right="57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воспитание осознанного отношения к жизни как основоположной ценности и здоровью как совокупности физического, духовного и социального благополучия человека;</w:t>
      </w:r>
    </w:p>
    <w:p w:rsidR="00632D4D" w:rsidRPr="00A2488B" w:rsidRDefault="00632D4D" w:rsidP="007244EB">
      <w:pPr>
        <w:pStyle w:val="20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right="57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 xml:space="preserve">формирование у ребёнка </w:t>
      </w:r>
      <w:proofErr w:type="spellStart"/>
      <w:r w:rsidRPr="00A2488B">
        <w:rPr>
          <w:sz w:val="24"/>
          <w:szCs w:val="24"/>
          <w:lang w:val="ru-RU"/>
        </w:rPr>
        <w:t>возрастосообразных</w:t>
      </w:r>
      <w:proofErr w:type="spellEnd"/>
      <w:r w:rsidRPr="00A2488B">
        <w:rPr>
          <w:sz w:val="24"/>
          <w:szCs w:val="24"/>
          <w:lang w:val="ru-RU"/>
        </w:rPr>
        <w:t xml:space="preserve"> представлений и знаний в области физической культуры, здоровья и безопасного образа жизни;</w:t>
      </w:r>
    </w:p>
    <w:p w:rsidR="00632D4D" w:rsidRPr="00A2488B" w:rsidRDefault="00632D4D" w:rsidP="007244EB">
      <w:pPr>
        <w:pStyle w:val="20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right="57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становление эмоционально-ценностного отношения к здоровому образу жизни, физическим упражнениям, подвижным играм, закаливанию организма, гигиеническим нормам и правилам;</w:t>
      </w:r>
    </w:p>
    <w:p w:rsidR="00632D4D" w:rsidRPr="00A2488B" w:rsidRDefault="00632D4D" w:rsidP="007244EB">
      <w:pPr>
        <w:pStyle w:val="20"/>
        <w:numPr>
          <w:ilvl w:val="0"/>
          <w:numId w:val="7"/>
        </w:numPr>
        <w:shd w:val="clear" w:color="auto" w:fill="auto"/>
        <w:tabs>
          <w:tab w:val="left" w:pos="993"/>
          <w:tab w:val="left" w:pos="2973"/>
          <w:tab w:val="left" w:pos="5234"/>
          <w:tab w:val="left" w:pos="8426"/>
        </w:tabs>
        <w:spacing w:before="0" w:after="0" w:line="276" w:lineRule="auto"/>
        <w:ind w:left="0" w:right="57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воспитание активности, самостоятельности, самоуважения, коммуникабельности, уверенности и других личностных качеств;</w:t>
      </w:r>
    </w:p>
    <w:p w:rsidR="00632D4D" w:rsidRPr="00A2488B" w:rsidRDefault="00632D4D" w:rsidP="007244EB">
      <w:pPr>
        <w:pStyle w:val="20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right="57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приобщение детей к ценностям, нормам и знаниям физической культуры в целях их физического развития и саморазвития;</w:t>
      </w:r>
    </w:p>
    <w:p w:rsidR="00A2488B" w:rsidRPr="00937205" w:rsidRDefault="00632D4D" w:rsidP="007244EB">
      <w:pPr>
        <w:pStyle w:val="20"/>
        <w:numPr>
          <w:ilvl w:val="0"/>
          <w:numId w:val="7"/>
        </w:numPr>
        <w:shd w:val="clear" w:color="auto" w:fill="auto"/>
        <w:tabs>
          <w:tab w:val="left" w:pos="993"/>
        </w:tabs>
        <w:spacing w:before="0" w:after="0" w:line="276" w:lineRule="auto"/>
        <w:ind w:left="0" w:right="57" w:firstLine="709"/>
        <w:jc w:val="both"/>
        <w:rPr>
          <w:sz w:val="24"/>
          <w:szCs w:val="24"/>
          <w:lang w:val="ru-RU"/>
        </w:rPr>
      </w:pPr>
      <w:r w:rsidRPr="00A2488B">
        <w:rPr>
          <w:sz w:val="24"/>
          <w:szCs w:val="24"/>
          <w:lang w:val="ru-RU"/>
        </w:rPr>
        <w:t>формирование у ребёнка основных гигиенических навыков, представлений о здоровом образе жизни.</w:t>
      </w:r>
    </w:p>
    <w:p w:rsidR="00A2488B" w:rsidRPr="005A6F20" w:rsidRDefault="00A2488B" w:rsidP="00A2488B">
      <w:pPr>
        <w:pStyle w:val="20"/>
        <w:shd w:val="clear" w:color="auto" w:fill="auto"/>
        <w:tabs>
          <w:tab w:val="left" w:pos="993"/>
        </w:tabs>
        <w:spacing w:before="0" w:after="0" w:line="276" w:lineRule="auto"/>
        <w:ind w:right="57"/>
        <w:jc w:val="both"/>
        <w:rPr>
          <w:b/>
          <w:sz w:val="24"/>
          <w:szCs w:val="24"/>
          <w:lang w:val="ru-RU"/>
        </w:rPr>
      </w:pPr>
      <w:r w:rsidRPr="00A2488B">
        <w:rPr>
          <w:b/>
          <w:color w:val="FF0000"/>
          <w:sz w:val="24"/>
          <w:szCs w:val="24"/>
          <w:lang w:val="ru-RU"/>
        </w:rPr>
        <w:tab/>
      </w:r>
      <w:r w:rsidR="002647FF">
        <w:rPr>
          <w:b/>
          <w:sz w:val="24"/>
          <w:szCs w:val="24"/>
          <w:lang w:val="ru-RU"/>
        </w:rPr>
        <w:t>2.5</w:t>
      </w:r>
      <w:r w:rsidRPr="005A6F20">
        <w:rPr>
          <w:b/>
          <w:sz w:val="24"/>
          <w:szCs w:val="24"/>
          <w:lang w:val="ru-RU"/>
        </w:rPr>
        <w:t>.2. Перечень пособий, способствующих реализации прогр</w:t>
      </w:r>
      <w:r w:rsidR="00937205">
        <w:rPr>
          <w:b/>
          <w:sz w:val="24"/>
          <w:szCs w:val="24"/>
          <w:lang w:val="ru-RU"/>
        </w:rPr>
        <w:t xml:space="preserve">аммы в образовательной области </w:t>
      </w:r>
      <w:r w:rsidRPr="005A6F20">
        <w:rPr>
          <w:b/>
          <w:sz w:val="24"/>
          <w:szCs w:val="24"/>
          <w:lang w:val="ru-RU"/>
        </w:rPr>
        <w:t>«Физическое развитие»</w:t>
      </w:r>
    </w:p>
    <w:p w:rsidR="001506D3" w:rsidRPr="00481024" w:rsidRDefault="001506D3" w:rsidP="00481024">
      <w:pPr>
        <w:jc w:val="both"/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Методические пособия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proofErr w:type="spellStart"/>
      <w:r w:rsidRPr="00481024">
        <w:rPr>
          <w:sz w:val="24"/>
          <w:szCs w:val="24"/>
        </w:rPr>
        <w:t>Пензулаева</w:t>
      </w:r>
      <w:proofErr w:type="spellEnd"/>
      <w:r w:rsidRPr="00481024">
        <w:rPr>
          <w:sz w:val="24"/>
          <w:szCs w:val="24"/>
        </w:rPr>
        <w:t xml:space="preserve"> Л.И. Оздоровительная гимнастика. (5-6 лет), М.: Мозаика –Синтез, 2020 </w:t>
      </w:r>
    </w:p>
    <w:p w:rsidR="001506D3" w:rsidRPr="00481024" w:rsidRDefault="001506D3" w:rsidP="006A4487">
      <w:pPr>
        <w:jc w:val="both"/>
        <w:rPr>
          <w:sz w:val="24"/>
          <w:szCs w:val="24"/>
        </w:rPr>
      </w:pPr>
      <w:proofErr w:type="spellStart"/>
      <w:r w:rsidRPr="00481024">
        <w:rPr>
          <w:sz w:val="24"/>
          <w:szCs w:val="24"/>
        </w:rPr>
        <w:t>Пензулаева</w:t>
      </w:r>
      <w:proofErr w:type="spellEnd"/>
      <w:r w:rsidRPr="00481024">
        <w:rPr>
          <w:sz w:val="24"/>
          <w:szCs w:val="24"/>
        </w:rPr>
        <w:t xml:space="preserve"> Л.И. Физическая культура в детском саду (5-6лет), М.: Мозаика –Синтез, 2020 Харченко Т.Е. Утренняя гимнастика в детском саду (5-6 лет), М.: Мозаика – Синтез, 2020.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Федорова С.Ю. Планы физкультурных занятий (5-6 лет)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proofErr w:type="spellStart"/>
      <w:r w:rsidRPr="00481024">
        <w:rPr>
          <w:sz w:val="24"/>
          <w:szCs w:val="24"/>
        </w:rPr>
        <w:t>Бабенкова</w:t>
      </w:r>
      <w:proofErr w:type="spellEnd"/>
      <w:r w:rsidRPr="00481024">
        <w:rPr>
          <w:sz w:val="24"/>
          <w:szCs w:val="24"/>
        </w:rPr>
        <w:t xml:space="preserve"> Е.А., </w:t>
      </w:r>
      <w:proofErr w:type="spellStart"/>
      <w:r w:rsidRPr="00481024">
        <w:rPr>
          <w:sz w:val="24"/>
          <w:szCs w:val="24"/>
        </w:rPr>
        <w:t>Параничева</w:t>
      </w:r>
      <w:proofErr w:type="spellEnd"/>
      <w:r w:rsidRPr="00481024">
        <w:rPr>
          <w:sz w:val="24"/>
          <w:szCs w:val="24"/>
        </w:rPr>
        <w:t xml:space="preserve"> Т.М. Подвижные игры на прогулке М.: ТЦ Сфера, 2019.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proofErr w:type="spellStart"/>
      <w:r w:rsidRPr="00481024">
        <w:rPr>
          <w:sz w:val="24"/>
          <w:szCs w:val="24"/>
        </w:rPr>
        <w:t>Степаненкова</w:t>
      </w:r>
      <w:proofErr w:type="spellEnd"/>
      <w:r w:rsidRPr="00481024">
        <w:rPr>
          <w:sz w:val="24"/>
          <w:szCs w:val="24"/>
        </w:rPr>
        <w:t xml:space="preserve"> Э.Я. Сборник подвижных игр для занятий с детьми. (2-7 </w:t>
      </w:r>
      <w:r w:rsidR="006A4487">
        <w:rPr>
          <w:sz w:val="24"/>
          <w:szCs w:val="24"/>
        </w:rPr>
        <w:t>лет) М.: Мозаика – Синтез, 2020.</w:t>
      </w:r>
    </w:p>
    <w:p w:rsidR="001506D3" w:rsidRPr="00481024" w:rsidRDefault="001506D3" w:rsidP="00481024">
      <w:pPr>
        <w:jc w:val="both"/>
        <w:rPr>
          <w:b/>
          <w:i/>
          <w:sz w:val="24"/>
          <w:szCs w:val="24"/>
        </w:rPr>
      </w:pPr>
      <w:r w:rsidRPr="00481024">
        <w:rPr>
          <w:b/>
          <w:i/>
          <w:sz w:val="24"/>
          <w:szCs w:val="24"/>
        </w:rPr>
        <w:t xml:space="preserve">Наглядно-дидактические пособия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Серия «Мир в картинках»: «Спортивный инвентарь».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Серия «Рассказы по картинкам»: «Зимние виды спорта»; «Летние виды 7 спорта»; «Распорядок дня». </w:t>
      </w:r>
    </w:p>
    <w:p w:rsidR="001506D3" w:rsidRPr="00481024" w:rsidRDefault="001506D3" w:rsidP="00481024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 xml:space="preserve">Серия «Расскажите детям о...»: «Расскажите детям о зимних видах спорта»; «Расскажите детям об олимпийских играх»; «Расскажите детям об олимпийских чемпионах». </w:t>
      </w:r>
    </w:p>
    <w:p w:rsidR="00294A69" w:rsidRPr="00481024" w:rsidRDefault="001506D3" w:rsidP="006A4487">
      <w:pPr>
        <w:jc w:val="both"/>
        <w:rPr>
          <w:sz w:val="24"/>
          <w:szCs w:val="24"/>
        </w:rPr>
      </w:pPr>
      <w:r w:rsidRPr="00481024">
        <w:rPr>
          <w:sz w:val="24"/>
          <w:szCs w:val="24"/>
        </w:rPr>
        <w:t>Плакаты: «Зимние виды спорта»; «Летние виды спорта».</w:t>
      </w:r>
      <w:r w:rsidR="006A4487">
        <w:rPr>
          <w:sz w:val="24"/>
          <w:szCs w:val="24"/>
        </w:rPr>
        <w:t xml:space="preserve"> </w:t>
      </w:r>
    </w:p>
    <w:p w:rsidR="00BB340C" w:rsidRPr="00AD29D4" w:rsidRDefault="00A940F4" w:rsidP="007244EB">
      <w:pPr>
        <w:pStyle w:val="1"/>
        <w:numPr>
          <w:ilvl w:val="1"/>
          <w:numId w:val="16"/>
        </w:numPr>
        <w:tabs>
          <w:tab w:val="left" w:pos="1149"/>
          <w:tab w:val="left" w:pos="1150"/>
          <w:tab w:val="left" w:pos="2855"/>
          <w:tab w:val="left" w:pos="3900"/>
          <w:tab w:val="left" w:pos="5078"/>
          <w:tab w:val="left" w:pos="6113"/>
          <w:tab w:val="left" w:pos="6468"/>
          <w:tab w:val="left" w:pos="7622"/>
          <w:tab w:val="left" w:pos="9104"/>
        </w:tabs>
        <w:spacing w:line="276" w:lineRule="auto"/>
        <w:ind w:right="246"/>
      </w:pPr>
      <w:r>
        <w:t xml:space="preserve"> Описание в</w:t>
      </w:r>
      <w:r w:rsidR="0021290F" w:rsidRPr="00AD29D4">
        <w:t>ариативные</w:t>
      </w:r>
      <w:r w:rsidR="00A6152D" w:rsidRPr="00AD29D4">
        <w:t xml:space="preserve"> </w:t>
      </w:r>
      <w:r w:rsidR="0021290F" w:rsidRPr="00AD29D4">
        <w:t>формы,</w:t>
      </w:r>
      <w:r w:rsidR="00A6152D" w:rsidRPr="00AD29D4">
        <w:t xml:space="preserve"> </w:t>
      </w:r>
      <w:r w:rsidR="0021290F" w:rsidRPr="00AD29D4">
        <w:t>способы,</w:t>
      </w:r>
      <w:r w:rsidR="00A6152D" w:rsidRPr="00AD29D4">
        <w:t xml:space="preserve"> </w:t>
      </w:r>
      <w:r w:rsidR="0021290F" w:rsidRPr="00AD29D4">
        <w:t>методы</w:t>
      </w:r>
      <w:r w:rsidR="00A6152D" w:rsidRPr="00AD29D4">
        <w:t xml:space="preserve"> </w:t>
      </w:r>
      <w:r w:rsidR="0021290F" w:rsidRPr="00AD29D4">
        <w:t>и</w:t>
      </w:r>
      <w:r w:rsidR="00A6152D" w:rsidRPr="00AD29D4">
        <w:t xml:space="preserve"> </w:t>
      </w:r>
      <w:r w:rsidR="0021290F" w:rsidRPr="00AD29D4">
        <w:t>средства</w:t>
      </w:r>
      <w:r w:rsidR="00A6152D" w:rsidRPr="00AD29D4">
        <w:t xml:space="preserve"> </w:t>
      </w:r>
      <w:r w:rsidR="0021290F" w:rsidRPr="00AD29D4">
        <w:t>реализации</w:t>
      </w:r>
      <w:r w:rsidR="00A6152D" w:rsidRPr="00AD29D4">
        <w:t xml:space="preserve"> </w:t>
      </w:r>
      <w:r w:rsidR="0021290F" w:rsidRPr="00AD29D4">
        <w:rPr>
          <w:spacing w:val="-1"/>
        </w:rPr>
        <w:t>Программы</w:t>
      </w:r>
      <w:r w:rsidR="00A6152D" w:rsidRPr="00AD29D4">
        <w:rPr>
          <w:spacing w:val="-1"/>
        </w:rPr>
        <w:t xml:space="preserve"> </w:t>
      </w:r>
    </w:p>
    <w:p w:rsidR="0039406F" w:rsidRPr="00AD29D4" w:rsidRDefault="0039406F" w:rsidP="0039406F">
      <w:pPr>
        <w:ind w:firstLine="709"/>
        <w:jc w:val="both"/>
        <w:rPr>
          <w:rFonts w:eastAsia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0"/>
        <w:gridCol w:w="7365"/>
      </w:tblGrid>
      <w:tr w:rsidR="0039406F" w:rsidRPr="00AD29D4" w:rsidTr="00FC1554">
        <w:tc>
          <w:tcPr>
            <w:tcW w:w="1980" w:type="dxa"/>
            <w:shd w:val="clear" w:color="auto" w:fill="auto"/>
          </w:tcPr>
          <w:p w:rsidR="0039406F" w:rsidRPr="00AD29D4" w:rsidRDefault="0039406F" w:rsidP="00FC1554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AD29D4">
              <w:rPr>
                <w:rFonts w:eastAsia="Calibri"/>
                <w:b/>
                <w:bCs/>
                <w:sz w:val="20"/>
                <w:szCs w:val="20"/>
              </w:rPr>
              <w:t>Возраст</w:t>
            </w:r>
          </w:p>
        </w:tc>
        <w:tc>
          <w:tcPr>
            <w:tcW w:w="7365" w:type="dxa"/>
            <w:shd w:val="clear" w:color="auto" w:fill="auto"/>
          </w:tcPr>
          <w:p w:rsidR="0039406F" w:rsidRPr="00AD29D4" w:rsidRDefault="0039406F" w:rsidP="00FC1554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AD29D4">
              <w:rPr>
                <w:rFonts w:eastAsia="Calibri"/>
                <w:b/>
                <w:bCs/>
                <w:sz w:val="20"/>
                <w:szCs w:val="20"/>
              </w:rPr>
              <w:t>Виды детской деятельности</w:t>
            </w:r>
          </w:p>
        </w:tc>
      </w:tr>
      <w:tr w:rsidR="0039406F" w:rsidRPr="00AD29D4" w:rsidTr="00FC1554">
        <w:tc>
          <w:tcPr>
            <w:tcW w:w="1980" w:type="dxa"/>
            <w:shd w:val="clear" w:color="auto" w:fill="auto"/>
          </w:tcPr>
          <w:p w:rsidR="0039406F" w:rsidRPr="00AD29D4" w:rsidRDefault="0039406F" w:rsidP="00FC1554">
            <w:pPr>
              <w:rPr>
                <w:rFonts w:eastAsia="Calibri"/>
                <w:sz w:val="20"/>
                <w:szCs w:val="20"/>
              </w:rPr>
            </w:pPr>
            <w:r w:rsidRPr="00AD29D4">
              <w:rPr>
                <w:rFonts w:eastAsia="Calibri"/>
                <w:sz w:val="20"/>
                <w:szCs w:val="20"/>
              </w:rPr>
              <w:t xml:space="preserve">в дошкольном возрасте </w:t>
            </w:r>
          </w:p>
          <w:p w:rsidR="0039406F" w:rsidRPr="00AD29D4" w:rsidRDefault="0039406F" w:rsidP="00FC1554">
            <w:pPr>
              <w:rPr>
                <w:rFonts w:eastAsia="Calibri"/>
                <w:sz w:val="20"/>
                <w:szCs w:val="20"/>
              </w:rPr>
            </w:pPr>
            <w:r w:rsidRPr="00AD29D4">
              <w:rPr>
                <w:rFonts w:eastAsia="Calibri"/>
                <w:sz w:val="20"/>
                <w:szCs w:val="20"/>
              </w:rPr>
              <w:t>(3 года ‒ 8 лет)</w:t>
            </w:r>
          </w:p>
        </w:tc>
        <w:tc>
          <w:tcPr>
            <w:tcW w:w="7365" w:type="dxa"/>
            <w:shd w:val="clear" w:color="auto" w:fill="auto"/>
          </w:tcPr>
          <w:p w:rsidR="0039406F" w:rsidRPr="00AD29D4" w:rsidRDefault="0039406F" w:rsidP="007244EB">
            <w:pPr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</w:rPr>
            </w:pPr>
            <w:r w:rsidRPr="00AD29D4">
              <w:rPr>
                <w:rFonts w:eastAsia="Calibri"/>
                <w:sz w:val="20"/>
                <w:szCs w:val="20"/>
              </w:rPr>
              <w:t xml:space="preserve">игровая деятельность (сюжетно-ролевая, театрализованная, режиссерская, строительно-конструктивная, дидактическая, подвижная и другие); </w:t>
            </w:r>
          </w:p>
          <w:p w:rsidR="0039406F" w:rsidRPr="00AD29D4" w:rsidRDefault="0039406F" w:rsidP="007244EB">
            <w:pPr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</w:rPr>
            </w:pPr>
            <w:r w:rsidRPr="00AD29D4">
              <w:rPr>
                <w:rFonts w:eastAsia="Calibri"/>
                <w:sz w:val="20"/>
                <w:szCs w:val="20"/>
              </w:rPr>
              <w:t xml:space="preserve">общение со взрослым (ситуативно-деловое, </w:t>
            </w:r>
            <w:proofErr w:type="spellStart"/>
            <w:r w:rsidRPr="00AD29D4">
              <w:rPr>
                <w:rFonts w:eastAsia="Calibri"/>
                <w:sz w:val="20"/>
                <w:szCs w:val="20"/>
              </w:rPr>
              <w:t>внеситуативно-познавательное</w:t>
            </w:r>
            <w:proofErr w:type="spellEnd"/>
            <w:r w:rsidRPr="00AD29D4"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Pr="00AD29D4">
              <w:rPr>
                <w:rFonts w:eastAsia="Calibri"/>
                <w:sz w:val="20"/>
                <w:szCs w:val="20"/>
              </w:rPr>
              <w:t>внеситуативно-личностное</w:t>
            </w:r>
            <w:proofErr w:type="spellEnd"/>
            <w:r w:rsidRPr="00AD29D4">
              <w:rPr>
                <w:rFonts w:eastAsia="Calibri"/>
                <w:sz w:val="20"/>
                <w:szCs w:val="20"/>
              </w:rPr>
              <w:t xml:space="preserve">) и сверстниками (ситуативно-деловое, </w:t>
            </w:r>
            <w:proofErr w:type="spellStart"/>
            <w:r w:rsidRPr="00AD29D4">
              <w:rPr>
                <w:rFonts w:eastAsia="Calibri"/>
                <w:sz w:val="20"/>
                <w:szCs w:val="20"/>
              </w:rPr>
              <w:t>внеситуативно-деловое</w:t>
            </w:r>
            <w:proofErr w:type="spellEnd"/>
            <w:r w:rsidRPr="00AD29D4">
              <w:rPr>
                <w:rFonts w:eastAsia="Calibri"/>
                <w:sz w:val="20"/>
                <w:szCs w:val="20"/>
              </w:rPr>
              <w:t xml:space="preserve">); </w:t>
            </w:r>
          </w:p>
          <w:p w:rsidR="0039406F" w:rsidRPr="00AD29D4" w:rsidRDefault="0039406F" w:rsidP="007244EB">
            <w:pPr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</w:rPr>
            </w:pPr>
            <w:r w:rsidRPr="00AD29D4">
              <w:rPr>
                <w:rFonts w:eastAsia="Calibri"/>
                <w:sz w:val="20"/>
                <w:szCs w:val="20"/>
              </w:rPr>
              <w:t xml:space="preserve">речевая деятельность (слушание речи взрослого и сверстников, активная диалогическая и монологическая речь); </w:t>
            </w:r>
          </w:p>
          <w:p w:rsidR="0039406F" w:rsidRPr="00AD29D4" w:rsidRDefault="0039406F" w:rsidP="007244EB">
            <w:pPr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</w:rPr>
            </w:pPr>
            <w:r w:rsidRPr="00AD29D4">
              <w:rPr>
                <w:rFonts w:eastAsia="Calibri"/>
                <w:sz w:val="20"/>
                <w:szCs w:val="20"/>
              </w:rPr>
              <w:t xml:space="preserve">познавательно-исследовательская деятельность и экспериментирование; </w:t>
            </w:r>
          </w:p>
          <w:p w:rsidR="0039406F" w:rsidRPr="00AD29D4" w:rsidRDefault="0039406F" w:rsidP="007244EB">
            <w:pPr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</w:rPr>
            </w:pPr>
            <w:r w:rsidRPr="00AD29D4">
              <w:rPr>
                <w:rFonts w:eastAsia="Calibri"/>
                <w:sz w:val="20"/>
                <w:szCs w:val="20"/>
              </w:rPr>
              <w:lastRenderedPageBreak/>
              <w:t xml:space="preserve">изобразительная деятельность (рисование, лепка, аппликация) и конструирование из разных материалов по образцу, условию и замыслу ребёнка; </w:t>
            </w:r>
          </w:p>
          <w:p w:rsidR="0039406F" w:rsidRPr="00AD29D4" w:rsidRDefault="0039406F" w:rsidP="007244EB">
            <w:pPr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</w:rPr>
            </w:pPr>
            <w:r w:rsidRPr="00AD29D4">
              <w:rPr>
                <w:rFonts w:eastAsia="Calibri"/>
                <w:sz w:val="20"/>
                <w:szCs w:val="20"/>
              </w:rPr>
              <w:t xml:space="preserve">двигательная деятельность (основные виды движений, общеразвивающие и спортивные упражнения, подвижные и элементы спортивных игр и другие); </w:t>
            </w:r>
          </w:p>
          <w:p w:rsidR="0039406F" w:rsidRPr="00AD29D4" w:rsidRDefault="0039406F" w:rsidP="007244EB">
            <w:pPr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</w:rPr>
            </w:pPr>
            <w:r w:rsidRPr="00AD29D4">
              <w:rPr>
                <w:rFonts w:eastAsia="Calibri"/>
                <w:sz w:val="20"/>
                <w:szCs w:val="20"/>
              </w:rPr>
              <w:t xml:space="preserve">элементарная трудовая деятельность (самообслуживание, хозяйственно-бытовой труд, труд в природе, ручной труд); </w:t>
            </w:r>
          </w:p>
          <w:p w:rsidR="0039406F" w:rsidRPr="00AD29D4" w:rsidRDefault="0039406F" w:rsidP="007244EB">
            <w:pPr>
              <w:numPr>
                <w:ilvl w:val="0"/>
                <w:numId w:val="8"/>
              </w:numPr>
              <w:rPr>
                <w:rFonts w:eastAsia="Calibri"/>
                <w:sz w:val="20"/>
                <w:szCs w:val="20"/>
              </w:rPr>
            </w:pPr>
            <w:r w:rsidRPr="00AD29D4">
              <w:rPr>
                <w:rFonts w:eastAsia="Calibri"/>
                <w:sz w:val="20"/>
                <w:szCs w:val="20"/>
              </w:rPr>
              <w:t>музыкальная деятельность (слушание и понимание музыкальных произведений, пение, музыкально-ритмические движения, игра на детских музыкальных инструментах).</w:t>
            </w:r>
          </w:p>
        </w:tc>
      </w:tr>
    </w:tbl>
    <w:p w:rsidR="0039406F" w:rsidRPr="00AD29D4" w:rsidRDefault="0039406F" w:rsidP="0039406F">
      <w:pPr>
        <w:ind w:firstLine="709"/>
        <w:jc w:val="both"/>
        <w:rPr>
          <w:rFonts w:eastAsia="Calibri"/>
          <w:b/>
          <w:bCs/>
          <w:sz w:val="24"/>
        </w:rPr>
      </w:pPr>
      <w:r w:rsidRPr="00AD29D4">
        <w:rPr>
          <w:rFonts w:eastAsia="Calibri"/>
          <w:b/>
          <w:bCs/>
          <w:sz w:val="24"/>
        </w:rPr>
        <w:lastRenderedPageBreak/>
        <w:t xml:space="preserve">Для достижения задач воспитания </w:t>
      </w:r>
      <w:r w:rsidR="006A4487">
        <w:rPr>
          <w:rFonts w:eastAsia="Calibri"/>
          <w:b/>
          <w:bCs/>
          <w:sz w:val="24"/>
        </w:rPr>
        <w:t>используются</w:t>
      </w:r>
      <w:r w:rsidRPr="00AD29D4">
        <w:rPr>
          <w:rFonts w:eastAsia="Calibri"/>
          <w:b/>
          <w:bCs/>
          <w:sz w:val="24"/>
        </w:rPr>
        <w:t xml:space="preserve"> следующие методы:</w:t>
      </w:r>
    </w:p>
    <w:p w:rsidR="0039406F" w:rsidRPr="00AD29D4" w:rsidRDefault="00AD29D4" w:rsidP="00AD29D4">
      <w:p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1.</w:t>
      </w:r>
      <w:r w:rsidR="0039406F" w:rsidRPr="00AD29D4">
        <w:rPr>
          <w:rFonts w:eastAsia="Calibri"/>
          <w:sz w:val="24"/>
        </w:rPr>
        <w:t>организации опыта поведения и деятельности (приучение к положительным формам общественного поведения, упражнение, воспитывающие ситуации, игровые методы);</w:t>
      </w:r>
    </w:p>
    <w:p w:rsidR="0039406F" w:rsidRPr="00AD29D4" w:rsidRDefault="00AD29D4" w:rsidP="00AD29D4">
      <w:p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2.</w:t>
      </w:r>
      <w:r w:rsidR="0039406F" w:rsidRPr="00AD29D4">
        <w:rPr>
          <w:rFonts w:eastAsia="Calibri"/>
          <w:sz w:val="24"/>
        </w:rPr>
        <w:t>осознания детьми опыта поведения и деятельности (рассказ на моральные темы, разъяснение норм и правил поведения, чтение художественной литературы, этические беседы, обсуждение поступков и жизненных ситуаций, личный пример);</w:t>
      </w:r>
    </w:p>
    <w:p w:rsidR="0039406F" w:rsidRPr="00AD29D4" w:rsidRDefault="00AD29D4" w:rsidP="00AD29D4">
      <w:p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3.</w:t>
      </w:r>
      <w:r w:rsidR="0039406F" w:rsidRPr="00AD29D4">
        <w:rPr>
          <w:rFonts w:eastAsia="Calibri"/>
          <w:sz w:val="24"/>
        </w:rPr>
        <w:t>мотивации опыта поведения и деятельности (поощрение, методы развития эмоций, игры, соревнования, проектные методы).</w:t>
      </w:r>
    </w:p>
    <w:p w:rsidR="0039406F" w:rsidRPr="00AD29D4" w:rsidRDefault="006A4487" w:rsidP="0039406F">
      <w:pPr>
        <w:ind w:firstLine="709"/>
        <w:jc w:val="both"/>
        <w:rPr>
          <w:rFonts w:eastAsia="Calibri"/>
          <w:b/>
          <w:bCs/>
          <w:sz w:val="24"/>
        </w:rPr>
      </w:pPr>
      <w:r>
        <w:rPr>
          <w:rFonts w:eastAsia="Calibri"/>
          <w:b/>
          <w:bCs/>
          <w:sz w:val="24"/>
        </w:rPr>
        <w:t>При организации обучения</w:t>
      </w:r>
      <w:r w:rsidR="0039406F" w:rsidRPr="00AD29D4">
        <w:rPr>
          <w:rFonts w:eastAsia="Calibri"/>
          <w:b/>
          <w:bCs/>
          <w:sz w:val="24"/>
        </w:rPr>
        <w:t xml:space="preserve"> используются:</w:t>
      </w:r>
    </w:p>
    <w:p w:rsidR="0039406F" w:rsidRPr="00AD29D4" w:rsidRDefault="0039406F" w:rsidP="007244EB">
      <w:pPr>
        <w:numPr>
          <w:ilvl w:val="0"/>
          <w:numId w:val="9"/>
        </w:num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традиционные методы: словесные, наглядные, практические</w:t>
      </w:r>
    </w:p>
    <w:p w:rsidR="0039406F" w:rsidRPr="00AD29D4" w:rsidRDefault="0039406F" w:rsidP="007244EB">
      <w:pPr>
        <w:numPr>
          <w:ilvl w:val="0"/>
          <w:numId w:val="9"/>
        </w:num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 xml:space="preserve">информационно-рецептивный метод; </w:t>
      </w:r>
    </w:p>
    <w:p w:rsidR="0039406F" w:rsidRPr="00AD29D4" w:rsidRDefault="0039406F" w:rsidP="007244EB">
      <w:pPr>
        <w:numPr>
          <w:ilvl w:val="0"/>
          <w:numId w:val="9"/>
        </w:num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репродуктивный метод;</w:t>
      </w:r>
    </w:p>
    <w:p w:rsidR="0039406F" w:rsidRPr="00AD29D4" w:rsidRDefault="0039406F" w:rsidP="007244EB">
      <w:pPr>
        <w:numPr>
          <w:ilvl w:val="0"/>
          <w:numId w:val="9"/>
        </w:num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 xml:space="preserve">метод проблемного изложения; </w:t>
      </w:r>
    </w:p>
    <w:p w:rsidR="0039406F" w:rsidRPr="00AD29D4" w:rsidRDefault="0039406F" w:rsidP="007244EB">
      <w:pPr>
        <w:numPr>
          <w:ilvl w:val="0"/>
          <w:numId w:val="9"/>
        </w:num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 xml:space="preserve">эвристический метод (частично-поискового); </w:t>
      </w:r>
    </w:p>
    <w:p w:rsidR="0039406F" w:rsidRPr="00AD29D4" w:rsidRDefault="0039406F" w:rsidP="007244EB">
      <w:pPr>
        <w:numPr>
          <w:ilvl w:val="0"/>
          <w:numId w:val="9"/>
        </w:num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исследовательский метод.</w:t>
      </w:r>
    </w:p>
    <w:p w:rsidR="0039406F" w:rsidRPr="00AD29D4" w:rsidRDefault="006A4487" w:rsidP="006A4487">
      <w:pPr>
        <w:jc w:val="both"/>
        <w:rPr>
          <w:rFonts w:eastAsia="Calibri"/>
          <w:b/>
          <w:bCs/>
          <w:sz w:val="24"/>
        </w:rPr>
      </w:pPr>
      <w:r>
        <w:rPr>
          <w:rFonts w:eastAsia="Calibri"/>
          <w:b/>
          <w:bCs/>
          <w:sz w:val="24"/>
        </w:rPr>
        <w:t xml:space="preserve">     И</w:t>
      </w:r>
      <w:r w:rsidR="00F84603">
        <w:rPr>
          <w:rFonts w:eastAsia="Calibri"/>
          <w:b/>
          <w:bCs/>
          <w:sz w:val="24"/>
        </w:rPr>
        <w:t>спользуются</w:t>
      </w:r>
      <w:r w:rsidR="0039406F" w:rsidRPr="00AD29D4">
        <w:rPr>
          <w:rFonts w:eastAsia="Calibri"/>
          <w:b/>
          <w:bCs/>
          <w:sz w:val="24"/>
        </w:rPr>
        <w:t xml:space="preserve"> различные средства, представленные совокупностью материальных и идеальных объектов:</w:t>
      </w:r>
    </w:p>
    <w:p w:rsidR="0039406F" w:rsidRPr="00AD29D4" w:rsidRDefault="0039406F" w:rsidP="007244EB">
      <w:pPr>
        <w:numPr>
          <w:ilvl w:val="0"/>
          <w:numId w:val="10"/>
        </w:num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демонстрационные и раздаточные;</w:t>
      </w:r>
    </w:p>
    <w:p w:rsidR="0039406F" w:rsidRPr="00AD29D4" w:rsidRDefault="0039406F" w:rsidP="007244EB">
      <w:pPr>
        <w:numPr>
          <w:ilvl w:val="0"/>
          <w:numId w:val="10"/>
        </w:num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 xml:space="preserve">визуальные, </w:t>
      </w:r>
      <w:proofErr w:type="spellStart"/>
      <w:r w:rsidRPr="00AD29D4">
        <w:rPr>
          <w:rFonts w:eastAsia="Calibri"/>
          <w:sz w:val="24"/>
        </w:rPr>
        <w:t>аудийные</w:t>
      </w:r>
      <w:proofErr w:type="spellEnd"/>
      <w:r w:rsidRPr="00AD29D4">
        <w:rPr>
          <w:rFonts w:eastAsia="Calibri"/>
          <w:sz w:val="24"/>
        </w:rPr>
        <w:t>, аудиовизуальные;</w:t>
      </w:r>
    </w:p>
    <w:p w:rsidR="0039406F" w:rsidRPr="00AD29D4" w:rsidRDefault="0039406F" w:rsidP="007244EB">
      <w:pPr>
        <w:numPr>
          <w:ilvl w:val="0"/>
          <w:numId w:val="10"/>
        </w:num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естественные и искусственные;</w:t>
      </w:r>
    </w:p>
    <w:p w:rsidR="00481024" w:rsidRPr="00F84603" w:rsidRDefault="0039406F" w:rsidP="007244EB">
      <w:pPr>
        <w:numPr>
          <w:ilvl w:val="0"/>
          <w:numId w:val="10"/>
        </w:numPr>
        <w:jc w:val="both"/>
        <w:rPr>
          <w:rFonts w:eastAsia="Calibri"/>
          <w:sz w:val="24"/>
        </w:rPr>
      </w:pPr>
      <w:r w:rsidRPr="00AD29D4">
        <w:rPr>
          <w:rFonts w:eastAsia="Calibri"/>
          <w:sz w:val="24"/>
        </w:rPr>
        <w:t>реальные и виртуальные.</w:t>
      </w:r>
    </w:p>
    <w:p w:rsidR="00481024" w:rsidRPr="00AD29D4" w:rsidRDefault="00481024" w:rsidP="00481024">
      <w:pPr>
        <w:jc w:val="both"/>
        <w:rPr>
          <w:rFonts w:eastAsia="Calibri"/>
          <w:sz w:val="24"/>
        </w:rPr>
      </w:pPr>
    </w:p>
    <w:p w:rsidR="00AD29D4" w:rsidRPr="00AD29D4" w:rsidRDefault="0039406F" w:rsidP="00AD29D4">
      <w:pPr>
        <w:spacing w:line="276" w:lineRule="auto"/>
        <w:ind w:firstLine="708"/>
        <w:jc w:val="center"/>
        <w:rPr>
          <w:rFonts w:eastAsia="Calibri"/>
          <w:b/>
          <w:bCs/>
          <w:sz w:val="24"/>
        </w:rPr>
      </w:pPr>
      <w:r w:rsidRPr="00AD29D4">
        <w:rPr>
          <w:rFonts w:eastAsia="Calibri"/>
          <w:b/>
          <w:bCs/>
          <w:sz w:val="24"/>
        </w:rPr>
        <w:t xml:space="preserve">Таблица форм, способов, методов и средств реализации образовательной </w:t>
      </w:r>
    </w:p>
    <w:p w:rsidR="0039406F" w:rsidRDefault="0039406F" w:rsidP="00AD29D4">
      <w:pPr>
        <w:spacing w:line="276" w:lineRule="auto"/>
        <w:ind w:firstLine="708"/>
        <w:jc w:val="center"/>
        <w:rPr>
          <w:rFonts w:eastAsia="Calibri"/>
          <w:b/>
          <w:bCs/>
          <w:sz w:val="24"/>
        </w:rPr>
      </w:pPr>
      <w:r w:rsidRPr="00AD29D4">
        <w:rPr>
          <w:rFonts w:eastAsia="Calibri"/>
          <w:b/>
          <w:bCs/>
          <w:sz w:val="24"/>
        </w:rPr>
        <w:t>программы ДО.</w:t>
      </w:r>
    </w:p>
    <w:p w:rsidR="00664119" w:rsidRPr="00F84603" w:rsidRDefault="00F84603" w:rsidP="00F84603">
      <w:pPr>
        <w:pStyle w:val="a3"/>
        <w:spacing w:line="276" w:lineRule="auto"/>
        <w:ind w:left="0" w:firstLine="0"/>
        <w:jc w:val="left"/>
        <w:rPr>
          <w:color w:val="1A1A1A"/>
          <w:sz w:val="22"/>
          <w:szCs w:val="22"/>
          <w:shd w:val="clear" w:color="auto" w:fill="FFFFFF"/>
        </w:rPr>
      </w:pPr>
      <w:r>
        <w:t>(</w:t>
      </w:r>
      <w:proofErr w:type="spellStart"/>
      <w:r>
        <w:t>см</w:t>
      </w:r>
      <w:proofErr w:type="gramStart"/>
      <w:r>
        <w:t>.О</w:t>
      </w:r>
      <w:proofErr w:type="gramEnd"/>
      <w:r>
        <w:t>ОП</w:t>
      </w:r>
      <w:proofErr w:type="spellEnd"/>
      <w:r>
        <w:t xml:space="preserve"> МДОУ </w:t>
      </w:r>
      <w:proofErr w:type="spellStart"/>
      <w:r>
        <w:t>Дельфиненок</w:t>
      </w:r>
      <w:proofErr w:type="spellEnd"/>
      <w:r>
        <w:t xml:space="preserve"> </w:t>
      </w:r>
      <w:hyperlink r:id="rId16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Pr="00AB6D3C">
        <w:rPr>
          <w:color w:val="1A1A1A"/>
          <w:sz w:val="22"/>
          <w:szCs w:val="22"/>
          <w:shd w:val="clear" w:color="auto" w:fill="FFFFFF"/>
        </w:rPr>
        <w:t>с.</w:t>
      </w:r>
      <w:r>
        <w:rPr>
          <w:color w:val="1A1A1A"/>
          <w:sz w:val="22"/>
          <w:szCs w:val="22"/>
          <w:shd w:val="clear" w:color="auto" w:fill="FFFFFF"/>
        </w:rPr>
        <w:t>138</w:t>
      </w:r>
      <w:r w:rsidRPr="00AB6D3C">
        <w:rPr>
          <w:color w:val="1A1A1A"/>
          <w:sz w:val="22"/>
          <w:szCs w:val="22"/>
          <w:shd w:val="clear" w:color="auto" w:fill="FFFFFF"/>
        </w:rPr>
        <w:t>)</w:t>
      </w:r>
    </w:p>
    <w:p w:rsidR="00DD21F0" w:rsidRPr="00834674" w:rsidRDefault="00DD21F0" w:rsidP="007244EB">
      <w:pPr>
        <w:pStyle w:val="1"/>
        <w:numPr>
          <w:ilvl w:val="1"/>
          <w:numId w:val="16"/>
        </w:numPr>
        <w:tabs>
          <w:tab w:val="left" w:pos="1134"/>
          <w:tab w:val="left" w:pos="1276"/>
        </w:tabs>
        <w:ind w:left="993" w:hanging="284"/>
      </w:pPr>
      <w:r w:rsidRPr="00834674">
        <w:t>Особенности образовательной деятельности разных видов и культурных практик</w:t>
      </w:r>
    </w:p>
    <w:p w:rsidR="00F84603" w:rsidRDefault="00F84603" w:rsidP="00F84603">
      <w:pPr>
        <w:pStyle w:val="a3"/>
        <w:spacing w:line="276" w:lineRule="auto"/>
        <w:ind w:firstLine="0"/>
        <w:jc w:val="left"/>
        <w:rPr>
          <w:color w:val="1A1A1A"/>
          <w:sz w:val="22"/>
          <w:szCs w:val="22"/>
          <w:shd w:val="clear" w:color="auto" w:fill="FFFFFF"/>
        </w:rPr>
      </w:pPr>
      <w:r>
        <w:t>(</w:t>
      </w:r>
      <w:proofErr w:type="spellStart"/>
      <w:r>
        <w:t>см</w:t>
      </w:r>
      <w:proofErr w:type="gramStart"/>
      <w:r>
        <w:t>.О</w:t>
      </w:r>
      <w:proofErr w:type="gramEnd"/>
      <w:r>
        <w:t>ОП</w:t>
      </w:r>
      <w:proofErr w:type="spellEnd"/>
      <w:r>
        <w:t xml:space="preserve"> МДОУ </w:t>
      </w:r>
      <w:proofErr w:type="spellStart"/>
      <w:r>
        <w:t>Дельфиненок</w:t>
      </w:r>
      <w:proofErr w:type="spellEnd"/>
      <w:r>
        <w:t xml:space="preserve"> </w:t>
      </w:r>
      <w:hyperlink r:id="rId17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Pr="00AB6D3C">
        <w:rPr>
          <w:color w:val="1A1A1A"/>
          <w:sz w:val="22"/>
          <w:szCs w:val="22"/>
          <w:shd w:val="clear" w:color="auto" w:fill="FFFFFF"/>
        </w:rPr>
        <w:t>с.</w:t>
      </w:r>
      <w:r>
        <w:rPr>
          <w:color w:val="1A1A1A"/>
          <w:sz w:val="22"/>
          <w:szCs w:val="22"/>
          <w:shd w:val="clear" w:color="auto" w:fill="FFFFFF"/>
        </w:rPr>
        <w:t>141</w:t>
      </w:r>
      <w:r w:rsidRPr="00AB6D3C">
        <w:rPr>
          <w:color w:val="1A1A1A"/>
          <w:sz w:val="22"/>
          <w:szCs w:val="22"/>
          <w:shd w:val="clear" w:color="auto" w:fill="FFFFFF"/>
        </w:rPr>
        <w:t>)</w:t>
      </w:r>
    </w:p>
    <w:p w:rsidR="00F84603" w:rsidRPr="00F84603" w:rsidRDefault="00F84603" w:rsidP="00F84603">
      <w:pPr>
        <w:rPr>
          <w:b/>
          <w:sz w:val="24"/>
          <w:szCs w:val="24"/>
          <w:u w:val="single"/>
        </w:rPr>
      </w:pPr>
      <w:r w:rsidRPr="00F84603">
        <w:rPr>
          <w:b/>
          <w:sz w:val="24"/>
          <w:szCs w:val="24"/>
          <w:u w:val="single"/>
        </w:rPr>
        <w:t>Учебный план организованной образовательной деятельности (Приложение№4).</w:t>
      </w:r>
    </w:p>
    <w:p w:rsidR="00F84603" w:rsidRPr="00F84603" w:rsidRDefault="00F84603" w:rsidP="00F84603">
      <w:pPr>
        <w:pStyle w:val="ab"/>
        <w:spacing w:before="0" w:beforeAutospacing="0" w:after="0" w:afterAutospacing="0"/>
        <w:rPr>
          <w:b/>
          <w:u w:val="single"/>
        </w:rPr>
      </w:pPr>
      <w:r w:rsidRPr="00F84603">
        <w:rPr>
          <w:rStyle w:val="af7"/>
          <w:u w:val="single"/>
        </w:rPr>
        <w:t>Расписание организованной образовательной деятельности</w:t>
      </w:r>
      <w:r w:rsidRPr="00F84603">
        <w:rPr>
          <w:b/>
          <w:u w:val="single"/>
        </w:rPr>
        <w:t xml:space="preserve"> (Приложение№5).</w:t>
      </w:r>
    </w:p>
    <w:p w:rsidR="00DD21F0" w:rsidRDefault="00F84603" w:rsidP="00F84603">
      <w:pPr>
        <w:pStyle w:val="20"/>
        <w:shd w:val="clear" w:color="auto" w:fill="auto"/>
        <w:tabs>
          <w:tab w:val="left" w:pos="1418"/>
        </w:tabs>
        <w:spacing w:before="0" w:after="0" w:line="276" w:lineRule="auto"/>
        <w:jc w:val="both"/>
        <w:rPr>
          <w:rStyle w:val="af7"/>
          <w:sz w:val="24"/>
          <w:szCs w:val="24"/>
          <w:u w:val="single"/>
          <w:lang w:val="ru-RU"/>
        </w:rPr>
      </w:pPr>
      <w:r w:rsidRPr="00F84603">
        <w:rPr>
          <w:rStyle w:val="af7"/>
          <w:sz w:val="24"/>
          <w:szCs w:val="24"/>
          <w:u w:val="single"/>
          <w:lang w:val="ru-RU"/>
        </w:rPr>
        <w:t>Тематическое планирование образовательной деятельности (Приложение№6).</w:t>
      </w:r>
    </w:p>
    <w:p w:rsidR="00575DFB" w:rsidRPr="00F84603" w:rsidRDefault="00575DFB" w:rsidP="00F84603">
      <w:pPr>
        <w:pStyle w:val="20"/>
        <w:shd w:val="clear" w:color="auto" w:fill="auto"/>
        <w:tabs>
          <w:tab w:val="left" w:pos="1418"/>
        </w:tabs>
        <w:spacing w:before="0" w:after="0" w:line="276" w:lineRule="auto"/>
        <w:jc w:val="both"/>
        <w:rPr>
          <w:b/>
          <w:sz w:val="24"/>
          <w:szCs w:val="24"/>
          <w:u w:val="single"/>
          <w:lang w:val="ru-RU"/>
        </w:rPr>
      </w:pPr>
      <w:r>
        <w:rPr>
          <w:rStyle w:val="af7"/>
          <w:sz w:val="24"/>
          <w:szCs w:val="24"/>
          <w:u w:val="single"/>
          <w:lang w:val="ru-RU"/>
        </w:rPr>
        <w:t>Календарно-т</w:t>
      </w:r>
      <w:r w:rsidRPr="00F84603">
        <w:rPr>
          <w:rStyle w:val="af7"/>
          <w:sz w:val="24"/>
          <w:szCs w:val="24"/>
          <w:u w:val="single"/>
          <w:lang w:val="ru-RU"/>
        </w:rPr>
        <w:t>ематическое планирование образовате</w:t>
      </w:r>
      <w:r>
        <w:rPr>
          <w:rStyle w:val="af7"/>
          <w:sz w:val="24"/>
          <w:szCs w:val="24"/>
          <w:u w:val="single"/>
          <w:lang w:val="ru-RU"/>
        </w:rPr>
        <w:t>льной деятельности (Приложение№7</w:t>
      </w:r>
      <w:r w:rsidRPr="00F84603">
        <w:rPr>
          <w:rStyle w:val="af7"/>
          <w:sz w:val="24"/>
          <w:szCs w:val="24"/>
          <w:u w:val="single"/>
          <w:lang w:val="ru-RU"/>
        </w:rPr>
        <w:t>).</w:t>
      </w:r>
    </w:p>
    <w:p w:rsidR="00AC5115" w:rsidRPr="00751206" w:rsidRDefault="00AC5115" w:rsidP="007244EB">
      <w:pPr>
        <w:pStyle w:val="20"/>
        <w:numPr>
          <w:ilvl w:val="1"/>
          <w:numId w:val="16"/>
        </w:numPr>
        <w:shd w:val="clear" w:color="auto" w:fill="auto"/>
        <w:tabs>
          <w:tab w:val="left" w:pos="1138"/>
        </w:tabs>
        <w:spacing w:before="0" w:after="0" w:line="276" w:lineRule="auto"/>
        <w:jc w:val="center"/>
        <w:rPr>
          <w:b/>
          <w:sz w:val="24"/>
          <w:szCs w:val="24"/>
          <w:lang w:val="ru-RU"/>
        </w:rPr>
      </w:pPr>
      <w:r w:rsidRPr="00751206">
        <w:rPr>
          <w:b/>
          <w:sz w:val="24"/>
          <w:szCs w:val="24"/>
          <w:lang w:val="ru-RU"/>
        </w:rPr>
        <w:t>Способы и направления поддержки детской инициативы.</w:t>
      </w:r>
    </w:p>
    <w:p w:rsidR="00AC5115" w:rsidRPr="00553175" w:rsidRDefault="00553175" w:rsidP="00553175">
      <w:pPr>
        <w:pStyle w:val="a3"/>
        <w:spacing w:line="276" w:lineRule="auto"/>
        <w:ind w:left="0" w:firstLine="0"/>
        <w:jc w:val="left"/>
        <w:rPr>
          <w:color w:val="1A1A1A"/>
          <w:sz w:val="22"/>
          <w:szCs w:val="22"/>
          <w:shd w:val="clear" w:color="auto" w:fill="FFFFFF"/>
        </w:rPr>
      </w:pPr>
      <w:r>
        <w:t>(</w:t>
      </w:r>
      <w:proofErr w:type="spellStart"/>
      <w:r>
        <w:t>см</w:t>
      </w:r>
      <w:proofErr w:type="gramStart"/>
      <w:r>
        <w:t>.О</w:t>
      </w:r>
      <w:proofErr w:type="gramEnd"/>
      <w:r>
        <w:t>ОП</w:t>
      </w:r>
      <w:proofErr w:type="spellEnd"/>
      <w:r>
        <w:t xml:space="preserve"> МДОУ </w:t>
      </w:r>
      <w:proofErr w:type="spellStart"/>
      <w:r>
        <w:t>Дельфиненок</w:t>
      </w:r>
      <w:proofErr w:type="spellEnd"/>
      <w:r>
        <w:t xml:space="preserve"> </w:t>
      </w:r>
      <w:hyperlink r:id="rId18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Pr="00AB6D3C">
        <w:rPr>
          <w:color w:val="1A1A1A"/>
          <w:sz w:val="22"/>
          <w:szCs w:val="22"/>
          <w:shd w:val="clear" w:color="auto" w:fill="FFFFFF"/>
        </w:rPr>
        <w:t>с.</w:t>
      </w:r>
      <w:r>
        <w:rPr>
          <w:color w:val="1A1A1A"/>
          <w:sz w:val="22"/>
          <w:szCs w:val="22"/>
          <w:shd w:val="clear" w:color="auto" w:fill="FFFFFF"/>
        </w:rPr>
        <w:t>146</w:t>
      </w:r>
      <w:r w:rsidRPr="00AB6D3C">
        <w:rPr>
          <w:color w:val="1A1A1A"/>
          <w:sz w:val="22"/>
          <w:szCs w:val="22"/>
          <w:shd w:val="clear" w:color="auto" w:fill="FFFFFF"/>
        </w:rPr>
        <w:t>)</w:t>
      </w:r>
    </w:p>
    <w:p w:rsidR="00523219" w:rsidRPr="00751206" w:rsidRDefault="002647FF" w:rsidP="00751206">
      <w:pPr>
        <w:pStyle w:val="20"/>
        <w:shd w:val="clear" w:color="auto" w:fill="auto"/>
        <w:tabs>
          <w:tab w:val="left" w:pos="1148"/>
        </w:tabs>
        <w:spacing w:before="0" w:after="0" w:line="276" w:lineRule="auto"/>
        <w:ind w:right="20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2.9</w:t>
      </w:r>
      <w:r w:rsidR="00523219" w:rsidRPr="00751206">
        <w:rPr>
          <w:b/>
          <w:sz w:val="24"/>
          <w:szCs w:val="24"/>
          <w:lang w:val="ru-RU"/>
        </w:rPr>
        <w:t>. Особенности взаимодействия педагогического коллектива с семьями обучающихся.</w:t>
      </w:r>
    </w:p>
    <w:p w:rsidR="00E828A4" w:rsidRDefault="00553175" w:rsidP="00553175">
      <w:pPr>
        <w:pStyle w:val="a3"/>
        <w:spacing w:line="276" w:lineRule="auto"/>
        <w:ind w:left="0" w:firstLine="0"/>
        <w:jc w:val="left"/>
        <w:rPr>
          <w:color w:val="1A1A1A"/>
          <w:sz w:val="22"/>
          <w:szCs w:val="22"/>
          <w:shd w:val="clear" w:color="auto" w:fill="FFFFFF"/>
        </w:rPr>
      </w:pPr>
      <w:r>
        <w:t>(</w:t>
      </w:r>
      <w:proofErr w:type="spellStart"/>
      <w:r>
        <w:t>см</w:t>
      </w:r>
      <w:proofErr w:type="gramStart"/>
      <w:r>
        <w:t>.О</w:t>
      </w:r>
      <w:proofErr w:type="gramEnd"/>
      <w:r>
        <w:t>ОП</w:t>
      </w:r>
      <w:proofErr w:type="spellEnd"/>
      <w:r>
        <w:t xml:space="preserve"> МДОУ </w:t>
      </w:r>
      <w:proofErr w:type="spellStart"/>
      <w:r>
        <w:t>Дельфиненок</w:t>
      </w:r>
      <w:proofErr w:type="spellEnd"/>
      <w:r>
        <w:t xml:space="preserve"> </w:t>
      </w:r>
      <w:hyperlink r:id="rId19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Pr="00AB6D3C">
        <w:rPr>
          <w:color w:val="1A1A1A"/>
          <w:sz w:val="22"/>
          <w:szCs w:val="22"/>
          <w:shd w:val="clear" w:color="auto" w:fill="FFFFFF"/>
        </w:rPr>
        <w:t>с.</w:t>
      </w:r>
      <w:r>
        <w:rPr>
          <w:color w:val="1A1A1A"/>
          <w:sz w:val="22"/>
          <w:szCs w:val="22"/>
          <w:shd w:val="clear" w:color="auto" w:fill="FFFFFF"/>
        </w:rPr>
        <w:t>148</w:t>
      </w:r>
      <w:r w:rsidRPr="00AB6D3C">
        <w:rPr>
          <w:color w:val="1A1A1A"/>
          <w:sz w:val="22"/>
          <w:szCs w:val="22"/>
          <w:shd w:val="clear" w:color="auto" w:fill="FFFFFF"/>
        </w:rPr>
        <w:t>)</w:t>
      </w:r>
      <w:r w:rsidR="00511F97">
        <w:rPr>
          <w:color w:val="1A1A1A"/>
          <w:sz w:val="22"/>
          <w:szCs w:val="22"/>
          <w:shd w:val="clear" w:color="auto" w:fill="FFFFFF"/>
        </w:rPr>
        <w:t>.</w:t>
      </w:r>
    </w:p>
    <w:p w:rsidR="00575DFB" w:rsidRPr="00937205" w:rsidRDefault="00575DFB" w:rsidP="00937205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Социальный паспорт группы. </w:t>
      </w:r>
      <w:r w:rsidRPr="00F84603">
        <w:rPr>
          <w:b/>
          <w:sz w:val="24"/>
          <w:szCs w:val="24"/>
          <w:u w:val="single"/>
        </w:rPr>
        <w:t>(</w:t>
      </w:r>
      <w:r>
        <w:rPr>
          <w:b/>
          <w:sz w:val="24"/>
          <w:szCs w:val="24"/>
          <w:u w:val="single"/>
        </w:rPr>
        <w:t>Приложение№8</w:t>
      </w:r>
      <w:r w:rsidRPr="00F84603">
        <w:rPr>
          <w:b/>
          <w:sz w:val="24"/>
          <w:szCs w:val="24"/>
          <w:u w:val="single"/>
        </w:rPr>
        <w:t>).</w:t>
      </w:r>
    </w:p>
    <w:p w:rsidR="00E828A4" w:rsidRPr="00E828A4" w:rsidRDefault="00E828A4" w:rsidP="00E828A4">
      <w:pPr>
        <w:jc w:val="center"/>
        <w:rPr>
          <w:b/>
          <w:sz w:val="24"/>
          <w:szCs w:val="24"/>
        </w:rPr>
      </w:pPr>
      <w:r w:rsidRPr="00E828A4">
        <w:rPr>
          <w:b/>
          <w:sz w:val="24"/>
          <w:szCs w:val="24"/>
        </w:rPr>
        <w:t>Перечень литературы по взаимодействию детского сада с семьей</w:t>
      </w:r>
    </w:p>
    <w:p w:rsidR="00AB1977" w:rsidRPr="00E828A4" w:rsidRDefault="00E828A4" w:rsidP="00E828A4">
      <w:pPr>
        <w:jc w:val="both"/>
        <w:rPr>
          <w:sz w:val="24"/>
          <w:szCs w:val="24"/>
        </w:rPr>
      </w:pPr>
      <w:r w:rsidRPr="00E828A4">
        <w:rPr>
          <w:sz w:val="24"/>
          <w:szCs w:val="24"/>
        </w:rPr>
        <w:t>5.Денисова Д. Школа семи гномов. Для занятий с детьми от 5 до 6 лет. Полный годовой к</w:t>
      </w:r>
      <w:r w:rsidR="00553175">
        <w:rPr>
          <w:sz w:val="24"/>
          <w:szCs w:val="24"/>
        </w:rPr>
        <w:t>урс. М.: Мозаика – Синтез, 2019.</w:t>
      </w:r>
    </w:p>
    <w:p w:rsidR="00511F97" w:rsidRDefault="00AB1977" w:rsidP="00511F97">
      <w:pPr>
        <w:pStyle w:val="1"/>
        <w:tabs>
          <w:tab w:val="left" w:pos="1134"/>
          <w:tab w:val="left" w:pos="1276"/>
        </w:tabs>
        <w:ind w:left="0" w:firstLine="567"/>
      </w:pPr>
      <w:r w:rsidRPr="00AB1977">
        <w:t>2.10. Содержание коррекционной работы и/или инклюзивного образования</w:t>
      </w:r>
      <w:r w:rsidR="00511F97">
        <w:t>.</w:t>
      </w:r>
    </w:p>
    <w:p w:rsidR="00511F97" w:rsidRPr="00511F97" w:rsidRDefault="00511F97" w:rsidP="00511F97">
      <w:pPr>
        <w:rPr>
          <w:sz w:val="24"/>
          <w:szCs w:val="24"/>
        </w:rPr>
      </w:pPr>
      <w:r w:rsidRPr="00511F97">
        <w:rPr>
          <w:sz w:val="24"/>
          <w:szCs w:val="24"/>
        </w:rPr>
        <w:t>(см. Адаптированная образовательная программа</w:t>
      </w:r>
    </w:p>
    <w:p w:rsidR="00511F97" w:rsidRPr="00511F97" w:rsidRDefault="00511F97" w:rsidP="00511F97">
      <w:pPr>
        <w:rPr>
          <w:sz w:val="24"/>
          <w:szCs w:val="24"/>
        </w:rPr>
      </w:pPr>
      <w:r w:rsidRPr="00511F97">
        <w:rPr>
          <w:sz w:val="24"/>
          <w:szCs w:val="24"/>
        </w:rPr>
        <w:t xml:space="preserve"> дошкольного образования для обучающихся с ограниченными возможностями здоровья </w:t>
      </w:r>
    </w:p>
    <w:p w:rsidR="00343426" w:rsidRPr="00511F97" w:rsidRDefault="00511F97" w:rsidP="00511F97">
      <w:pPr>
        <w:rPr>
          <w:sz w:val="24"/>
          <w:szCs w:val="24"/>
        </w:rPr>
      </w:pPr>
      <w:r w:rsidRPr="00511F97">
        <w:rPr>
          <w:sz w:val="24"/>
          <w:szCs w:val="24"/>
        </w:rPr>
        <w:t xml:space="preserve"> с тяжёлыми нарушениями речи (ТНР), задержкой психического развития (ЗПР), умственной отсталостью (УО) </w:t>
      </w:r>
      <w:r w:rsidRPr="00511F97">
        <w:rPr>
          <w:rFonts w:eastAsia="Calibri"/>
          <w:sz w:val="24"/>
          <w:szCs w:val="24"/>
        </w:rPr>
        <w:t>муниципального дошкольного образовательного учреждения</w:t>
      </w:r>
      <w:r w:rsidRPr="00511F97">
        <w:rPr>
          <w:sz w:val="24"/>
          <w:szCs w:val="24"/>
        </w:rPr>
        <w:t xml:space="preserve"> </w:t>
      </w:r>
      <w:r w:rsidRPr="00511F97">
        <w:rPr>
          <w:rFonts w:eastAsia="Calibri"/>
          <w:sz w:val="24"/>
          <w:szCs w:val="24"/>
        </w:rPr>
        <w:t>«Детский сад «</w:t>
      </w:r>
      <w:proofErr w:type="spellStart"/>
      <w:r w:rsidRPr="00511F97">
        <w:rPr>
          <w:rFonts w:eastAsia="Calibri"/>
          <w:sz w:val="24"/>
          <w:szCs w:val="24"/>
        </w:rPr>
        <w:t>Дельфиненок</w:t>
      </w:r>
      <w:proofErr w:type="spellEnd"/>
      <w:r w:rsidRPr="00511F97">
        <w:rPr>
          <w:rFonts w:eastAsia="Calibri"/>
          <w:sz w:val="24"/>
          <w:szCs w:val="24"/>
        </w:rPr>
        <w:t>»</w:t>
      </w:r>
      <w:hyperlink r:id="rId20" w:tgtFrame="_blank" w:history="1">
        <w:r w:rsidRPr="00511F97">
          <w:rPr>
            <w:rFonts w:ascii="Arial" w:hAnsi="Arial" w:cs="Arial"/>
            <w:color w:val="0000FF"/>
            <w:u w:val="single"/>
            <w:shd w:val="clear" w:color="auto" w:fill="FFFFFF"/>
          </w:rPr>
          <w:br/>
          <w:t>https://rstatic.oshkole.ru/editor_files/506057/АОП%202023.docx.zip</w:t>
        </w:r>
      </w:hyperlink>
      <w:r>
        <w:t xml:space="preserve">, с. </w:t>
      </w:r>
      <w:r w:rsidR="00F52A5F">
        <w:t>138</w:t>
      </w:r>
      <w:r>
        <w:t>)</w:t>
      </w:r>
      <w:r w:rsidRPr="00511F97">
        <w:rPr>
          <w:rFonts w:ascii="Arial" w:hAnsi="Arial" w:cs="Arial"/>
          <w:color w:val="1A1A1A"/>
          <w:shd w:val="clear" w:color="auto" w:fill="FFFFFF"/>
        </w:rPr>
        <w:t> </w:t>
      </w:r>
    </w:p>
    <w:p w:rsidR="00343426" w:rsidRPr="004B1E6F" w:rsidRDefault="00027429" w:rsidP="00511BC7">
      <w:pPr>
        <w:pStyle w:val="a3"/>
        <w:spacing w:before="40" w:line="276" w:lineRule="auto"/>
        <w:ind w:left="0" w:right="251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2.11</w:t>
      </w:r>
      <w:r w:rsidR="00343426" w:rsidRPr="004B1E6F">
        <w:rPr>
          <w:b/>
          <w:bCs/>
          <w:sz w:val="26"/>
          <w:szCs w:val="26"/>
        </w:rPr>
        <w:t>. Рабочая программа воспитания</w:t>
      </w:r>
    </w:p>
    <w:p w:rsidR="00F52A5F" w:rsidRDefault="008C2252" w:rsidP="00F52A5F">
      <w:pPr>
        <w:pStyle w:val="a3"/>
        <w:spacing w:line="276" w:lineRule="auto"/>
        <w:ind w:left="0" w:firstLine="0"/>
        <w:jc w:val="left"/>
        <w:rPr>
          <w:color w:val="1A1A1A"/>
          <w:sz w:val="22"/>
          <w:szCs w:val="22"/>
          <w:shd w:val="clear" w:color="auto" w:fill="FFFFFF"/>
        </w:rPr>
      </w:pPr>
      <w:r>
        <w:t xml:space="preserve"> </w:t>
      </w:r>
      <w:r w:rsidR="00F52A5F">
        <w:t>(</w:t>
      </w:r>
      <w:proofErr w:type="spellStart"/>
      <w:r w:rsidR="00F52A5F">
        <w:t>см</w:t>
      </w:r>
      <w:proofErr w:type="gramStart"/>
      <w:r w:rsidR="00F52A5F">
        <w:t>.О</w:t>
      </w:r>
      <w:proofErr w:type="gramEnd"/>
      <w:r w:rsidR="00F52A5F">
        <w:t>ОП</w:t>
      </w:r>
      <w:proofErr w:type="spellEnd"/>
      <w:r w:rsidR="00F52A5F">
        <w:t xml:space="preserve"> МДОУ </w:t>
      </w:r>
      <w:proofErr w:type="spellStart"/>
      <w:r w:rsidR="00F52A5F">
        <w:t>Дельфиненок</w:t>
      </w:r>
      <w:proofErr w:type="spellEnd"/>
      <w:r w:rsidR="00F52A5F">
        <w:t xml:space="preserve"> </w:t>
      </w:r>
      <w:hyperlink r:id="rId21" w:tgtFrame="_blank" w:history="1">
        <w:r w:rsidR="00F52A5F"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https://rstatic.oshkole.ru/editor_files/506046/ООП%20МДОУ%20ДС%20Дельфиненок%20р.п.%20Средняя%20Ахтуба.docx%20(1).zip</w:t>
        </w:r>
      </w:hyperlink>
      <w:r w:rsidR="00F52A5F"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 w:rsidR="00F52A5F">
        <w:rPr>
          <w:rFonts w:ascii="Arial" w:hAnsi="Arial" w:cs="Arial"/>
          <w:color w:val="1A1A1A"/>
          <w:sz w:val="22"/>
          <w:szCs w:val="22"/>
          <w:shd w:val="clear" w:color="auto" w:fill="FFFFFF"/>
        </w:rPr>
        <w:t xml:space="preserve">, </w:t>
      </w:r>
      <w:r w:rsidR="00F52A5F" w:rsidRPr="00AB6D3C">
        <w:rPr>
          <w:color w:val="1A1A1A"/>
          <w:sz w:val="22"/>
          <w:szCs w:val="22"/>
          <w:shd w:val="clear" w:color="auto" w:fill="FFFFFF"/>
        </w:rPr>
        <w:t>с.</w:t>
      </w:r>
      <w:r w:rsidR="00F52A5F">
        <w:rPr>
          <w:color w:val="1A1A1A"/>
          <w:sz w:val="22"/>
          <w:szCs w:val="22"/>
          <w:shd w:val="clear" w:color="auto" w:fill="FFFFFF"/>
        </w:rPr>
        <w:t>162</w:t>
      </w:r>
      <w:r w:rsidR="00F52A5F" w:rsidRPr="00AB6D3C">
        <w:rPr>
          <w:color w:val="1A1A1A"/>
          <w:sz w:val="22"/>
          <w:szCs w:val="22"/>
          <w:shd w:val="clear" w:color="auto" w:fill="FFFFFF"/>
        </w:rPr>
        <w:t>)</w:t>
      </w:r>
      <w:r w:rsidR="00F52A5F">
        <w:rPr>
          <w:color w:val="1A1A1A"/>
          <w:sz w:val="22"/>
          <w:szCs w:val="22"/>
          <w:shd w:val="clear" w:color="auto" w:fill="FFFFFF"/>
        </w:rPr>
        <w:t>.</w:t>
      </w:r>
    </w:p>
    <w:p w:rsidR="00197BE5" w:rsidRPr="004903C6" w:rsidRDefault="00197BE5" w:rsidP="004903C6">
      <w:pPr>
        <w:pStyle w:val="20"/>
        <w:shd w:val="clear" w:color="auto" w:fill="auto"/>
        <w:tabs>
          <w:tab w:val="left" w:pos="1555"/>
        </w:tabs>
        <w:spacing w:before="0" w:after="0" w:line="276" w:lineRule="auto"/>
        <w:ind w:firstLine="709"/>
        <w:rPr>
          <w:b/>
          <w:bCs/>
          <w:sz w:val="24"/>
          <w:szCs w:val="24"/>
          <w:lang w:val="ru-RU"/>
        </w:rPr>
      </w:pPr>
      <w:r w:rsidRPr="004903C6">
        <w:rPr>
          <w:rStyle w:val="11"/>
          <w:b/>
          <w:bCs/>
          <w:sz w:val="24"/>
          <w:szCs w:val="24"/>
        </w:rPr>
        <w:t>Социальное партнерство.</w:t>
      </w:r>
    </w:p>
    <w:p w:rsidR="00197BE5" w:rsidRDefault="00A00E0E" w:rsidP="008C2252">
      <w:pPr>
        <w:pStyle w:val="1"/>
        <w:shd w:val="clear" w:color="auto" w:fill="FFFFFF"/>
        <w:ind w:left="-15"/>
        <w:rPr>
          <w:b w:val="0"/>
        </w:rPr>
      </w:pPr>
      <w:r w:rsidRPr="00E25672">
        <w:rPr>
          <w:b w:val="0"/>
        </w:rPr>
        <w:t xml:space="preserve">МКДО ДЮСШ </w:t>
      </w:r>
      <w:proofErr w:type="spellStart"/>
      <w:r w:rsidRPr="00E25672">
        <w:rPr>
          <w:b w:val="0"/>
        </w:rPr>
        <w:t>Среднеахтубинского</w:t>
      </w:r>
      <w:proofErr w:type="spellEnd"/>
      <w:r w:rsidRPr="00E25672">
        <w:rPr>
          <w:b w:val="0"/>
        </w:rPr>
        <w:t xml:space="preserve"> района, </w:t>
      </w:r>
      <w:r w:rsidRPr="00E25672">
        <w:rPr>
          <w:rStyle w:val="extended-textshort"/>
          <w:b w:val="0"/>
        </w:rPr>
        <w:t>МКУК «</w:t>
      </w:r>
      <w:proofErr w:type="spellStart"/>
      <w:r w:rsidRPr="00E25672">
        <w:rPr>
          <w:rStyle w:val="extended-textshort"/>
          <w:b w:val="0"/>
        </w:rPr>
        <w:t>Среднеахтубинский</w:t>
      </w:r>
      <w:proofErr w:type="spellEnd"/>
      <w:r w:rsidRPr="00E25672">
        <w:rPr>
          <w:rStyle w:val="extended-textshort"/>
          <w:b w:val="0"/>
        </w:rPr>
        <w:t xml:space="preserve"> МКДЦ «Юбилейный» </w:t>
      </w:r>
      <w:r w:rsidRPr="00E25672">
        <w:rPr>
          <w:b w:val="0"/>
        </w:rPr>
        <w:t xml:space="preserve"> МКУК «МЦК и</w:t>
      </w:r>
      <w:proofErr w:type="gramStart"/>
      <w:r w:rsidRPr="00E25672">
        <w:rPr>
          <w:b w:val="0"/>
        </w:rPr>
        <w:t xml:space="preserve"> Д</w:t>
      </w:r>
      <w:proofErr w:type="gramEnd"/>
      <w:r w:rsidRPr="00E25672">
        <w:rPr>
          <w:b w:val="0"/>
        </w:rPr>
        <w:t xml:space="preserve">», </w:t>
      </w:r>
      <w:hyperlink r:id="rId22" w:history="1">
        <w:r w:rsidRPr="00E25672">
          <w:rPr>
            <w:rStyle w:val="postheadertitleauthorname"/>
            <w:b w:val="0"/>
            <w:shd w:val="clear" w:color="auto" w:fill="FFFFFF"/>
          </w:rPr>
          <w:t>Природный парк "</w:t>
        </w:r>
        <w:proofErr w:type="spellStart"/>
        <w:r w:rsidRPr="00E25672">
          <w:rPr>
            <w:rStyle w:val="postheadertitleauthorname"/>
            <w:b w:val="0"/>
            <w:shd w:val="clear" w:color="auto" w:fill="FFFFFF"/>
          </w:rPr>
          <w:t>Волго-Ахтубинская</w:t>
        </w:r>
        <w:proofErr w:type="spellEnd"/>
        <w:r w:rsidRPr="00E25672">
          <w:rPr>
            <w:rStyle w:val="postheadertitleauthorname"/>
            <w:b w:val="0"/>
            <w:shd w:val="clear" w:color="auto" w:fill="FFFFFF"/>
          </w:rPr>
          <w:t xml:space="preserve"> пойма"</w:t>
        </w:r>
      </w:hyperlink>
      <w:r w:rsidRPr="00E25672">
        <w:rPr>
          <w:b w:val="0"/>
        </w:rPr>
        <w:t xml:space="preserve"> МКУДО "</w:t>
      </w:r>
      <w:proofErr w:type="spellStart"/>
      <w:r w:rsidRPr="00E25672">
        <w:rPr>
          <w:b w:val="0"/>
        </w:rPr>
        <w:t>Среднеахтубинская</w:t>
      </w:r>
      <w:proofErr w:type="spellEnd"/>
      <w:r w:rsidRPr="00E25672">
        <w:rPr>
          <w:b w:val="0"/>
        </w:rPr>
        <w:t xml:space="preserve"> ДШИ"</w:t>
      </w:r>
      <w:r w:rsidR="00E25672">
        <w:rPr>
          <w:b w:val="0"/>
        </w:rPr>
        <w:t>.</w:t>
      </w:r>
    </w:p>
    <w:p w:rsidR="00E25672" w:rsidRDefault="00E25672" w:rsidP="00E25672">
      <w:pPr>
        <w:pStyle w:val="a3"/>
        <w:spacing w:line="276" w:lineRule="auto"/>
        <w:ind w:left="0" w:firstLine="0"/>
        <w:jc w:val="left"/>
        <w:rPr>
          <w:color w:val="1A1A1A"/>
          <w:shd w:val="clear" w:color="auto" w:fill="FFFFFF"/>
        </w:rPr>
      </w:pPr>
      <w:r w:rsidRPr="00511F97">
        <w:rPr>
          <w:color w:val="1A1A1A"/>
          <w:shd w:val="clear" w:color="auto" w:fill="FFFFFF"/>
        </w:rPr>
        <w:t>Составлен план работы с родителями.</w:t>
      </w:r>
    </w:p>
    <w:p w:rsidR="00E25672" w:rsidRPr="00937205" w:rsidRDefault="00E25672" w:rsidP="00937205">
      <w:pPr>
        <w:rPr>
          <w:rStyle w:val="11"/>
          <w:b/>
          <w:color w:val="auto"/>
          <w:sz w:val="24"/>
          <w:szCs w:val="24"/>
          <w:u w:val="single"/>
          <w:shd w:val="clear" w:color="auto" w:fill="auto"/>
        </w:rPr>
      </w:pPr>
      <w:r>
        <w:rPr>
          <w:b/>
          <w:sz w:val="24"/>
          <w:szCs w:val="24"/>
          <w:u w:val="single"/>
        </w:rPr>
        <w:t xml:space="preserve">План работы с родителями. </w:t>
      </w:r>
      <w:r w:rsidRPr="00F84603">
        <w:rPr>
          <w:b/>
          <w:sz w:val="24"/>
          <w:szCs w:val="24"/>
          <w:u w:val="single"/>
        </w:rPr>
        <w:t>(</w:t>
      </w:r>
      <w:r>
        <w:rPr>
          <w:b/>
          <w:sz w:val="24"/>
          <w:szCs w:val="24"/>
          <w:u w:val="single"/>
        </w:rPr>
        <w:t>Приложение№9</w:t>
      </w:r>
      <w:r w:rsidRPr="00F84603">
        <w:rPr>
          <w:b/>
          <w:sz w:val="24"/>
          <w:szCs w:val="24"/>
          <w:u w:val="single"/>
        </w:rPr>
        <w:t>).</w:t>
      </w:r>
    </w:p>
    <w:p w:rsidR="007F0F0D" w:rsidRPr="00E557D5" w:rsidRDefault="007F0F0D" w:rsidP="007F0F0D">
      <w:pPr>
        <w:pStyle w:val="20"/>
        <w:shd w:val="clear" w:color="auto" w:fill="auto"/>
        <w:tabs>
          <w:tab w:val="left" w:pos="1344"/>
        </w:tabs>
        <w:spacing w:before="0" w:after="0" w:line="240" w:lineRule="auto"/>
        <w:ind w:firstLine="709"/>
        <w:jc w:val="both"/>
        <w:rPr>
          <w:rStyle w:val="11"/>
          <w:b/>
          <w:bCs/>
          <w:color w:val="auto"/>
          <w:sz w:val="24"/>
          <w:szCs w:val="24"/>
        </w:rPr>
      </w:pPr>
      <w:r w:rsidRPr="00E557D5">
        <w:rPr>
          <w:rStyle w:val="11"/>
          <w:b/>
          <w:bCs/>
          <w:color w:val="auto"/>
          <w:sz w:val="24"/>
          <w:szCs w:val="24"/>
        </w:rPr>
        <w:t>2.12.Вариативная часть содержательного раздела</w:t>
      </w:r>
    </w:p>
    <w:p w:rsidR="004B2F2A" w:rsidRPr="004B2F2A" w:rsidRDefault="004B2F2A" w:rsidP="004B2F2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Программа разработана </w:t>
      </w:r>
      <w:r w:rsidRPr="00273A74">
        <w:rPr>
          <w:bCs/>
          <w:sz w:val="24"/>
          <w:szCs w:val="24"/>
        </w:rPr>
        <w:t>с использованием технологий</w:t>
      </w:r>
      <w:r w:rsidRPr="004B2F2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парциальных программ</w:t>
      </w:r>
      <w:r w:rsidRPr="00273A74">
        <w:rPr>
          <w:bCs/>
          <w:sz w:val="24"/>
          <w:szCs w:val="24"/>
        </w:rPr>
        <w:t>:</w:t>
      </w:r>
    </w:p>
    <w:p w:rsidR="008C2252" w:rsidRDefault="008C2252" w:rsidP="008C2252">
      <w:pPr>
        <w:pStyle w:val="20"/>
        <w:shd w:val="clear" w:color="auto" w:fill="auto"/>
        <w:tabs>
          <w:tab w:val="left" w:pos="1344"/>
        </w:tabs>
        <w:spacing w:before="0" w:after="0" w:line="240" w:lineRule="auto"/>
        <w:rPr>
          <w:color w:val="1A1A1A"/>
          <w:sz w:val="22"/>
          <w:szCs w:val="22"/>
          <w:shd w:val="clear" w:color="auto" w:fill="FFFFFF"/>
          <w:lang w:val="ru-RU"/>
        </w:rPr>
      </w:pPr>
      <w:r w:rsidRPr="0091705A">
        <w:rPr>
          <w:sz w:val="24"/>
          <w:szCs w:val="24"/>
          <w:lang w:val="ru-RU"/>
        </w:rPr>
        <w:t>(</w:t>
      </w:r>
      <w:proofErr w:type="spellStart"/>
      <w:r w:rsidRPr="0091705A">
        <w:rPr>
          <w:sz w:val="24"/>
          <w:szCs w:val="24"/>
          <w:lang w:val="ru-RU"/>
        </w:rPr>
        <w:t>см</w:t>
      </w:r>
      <w:proofErr w:type="gramStart"/>
      <w:r w:rsidRPr="0091705A">
        <w:rPr>
          <w:sz w:val="24"/>
          <w:szCs w:val="24"/>
          <w:lang w:val="ru-RU"/>
        </w:rPr>
        <w:t>.О</w:t>
      </w:r>
      <w:proofErr w:type="gramEnd"/>
      <w:r w:rsidRPr="0091705A">
        <w:rPr>
          <w:sz w:val="24"/>
          <w:szCs w:val="24"/>
          <w:lang w:val="ru-RU"/>
        </w:rPr>
        <w:t>ОП</w:t>
      </w:r>
      <w:proofErr w:type="spellEnd"/>
      <w:r w:rsidRPr="0091705A">
        <w:rPr>
          <w:sz w:val="24"/>
          <w:szCs w:val="24"/>
          <w:lang w:val="ru-RU"/>
        </w:rPr>
        <w:t xml:space="preserve"> МДОУ </w:t>
      </w:r>
      <w:proofErr w:type="spellStart"/>
      <w:r w:rsidRPr="0091705A">
        <w:rPr>
          <w:sz w:val="24"/>
          <w:szCs w:val="24"/>
          <w:lang w:val="ru-RU"/>
        </w:rPr>
        <w:t>Дельфиненок</w:t>
      </w:r>
      <w:proofErr w:type="spellEnd"/>
      <w:r w:rsidRPr="008C2252">
        <w:rPr>
          <w:lang w:val="ru-RU"/>
        </w:rPr>
        <w:t xml:space="preserve"> </w:t>
      </w:r>
      <w:hyperlink r:id="rId23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://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rstatic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oshkole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ru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editor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_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files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/506046/ООП%20МДОУ%20ДС%20Дельфиненок%20р.п.%20Средняя%20Ахтуба.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docx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%20(1).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 w:rsidRPr="008C2252">
        <w:rPr>
          <w:rFonts w:ascii="Arial" w:hAnsi="Arial" w:cs="Arial"/>
          <w:color w:val="1A1A1A"/>
          <w:sz w:val="22"/>
          <w:szCs w:val="22"/>
          <w:shd w:val="clear" w:color="auto" w:fill="FFFFFF"/>
          <w:lang w:val="ru-RU"/>
        </w:rPr>
        <w:t xml:space="preserve">, 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с.</w:t>
      </w:r>
      <w:r>
        <w:rPr>
          <w:color w:val="1A1A1A"/>
          <w:sz w:val="22"/>
          <w:szCs w:val="22"/>
          <w:shd w:val="clear" w:color="auto" w:fill="FFFFFF"/>
          <w:lang w:val="ru-RU"/>
        </w:rPr>
        <w:t>175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).</w:t>
      </w:r>
    </w:p>
    <w:p w:rsidR="00DC6909" w:rsidRPr="00DC6909" w:rsidRDefault="00575DFB" w:rsidP="00DC6909">
      <w:pPr>
        <w:pStyle w:val="14"/>
        <w:keepNext/>
        <w:keepLines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DC690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Программа индивидуального развития</w:t>
      </w:r>
      <w:r w:rsidRPr="00DC6909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ru-RU"/>
        </w:rPr>
        <w:t xml:space="preserve"> </w:t>
      </w:r>
      <w:r w:rsidR="00DC6909" w:rsidRPr="00DC6909">
        <w:rPr>
          <w:rStyle w:val="13"/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 духовно-нравственному воспитанию</w:t>
      </w:r>
    </w:p>
    <w:p w:rsidR="00DC6909" w:rsidRPr="00DC6909" w:rsidRDefault="00DC6909" w:rsidP="00DC6909">
      <w:pPr>
        <w:pStyle w:val="14"/>
        <w:keepNext/>
        <w:keepLines/>
        <w:shd w:val="clear" w:color="auto" w:fill="auto"/>
        <w:spacing w:after="0" w:line="240" w:lineRule="auto"/>
        <w:jc w:val="left"/>
        <w:rPr>
          <w:rStyle w:val="13"/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bookmark1"/>
      <w:r>
        <w:rPr>
          <w:rStyle w:val="13"/>
          <w:rFonts w:ascii="Times New Roman" w:hAnsi="Times New Roman" w:cs="Times New Roman"/>
          <w:b/>
          <w:color w:val="000000"/>
          <w:sz w:val="24"/>
          <w:szCs w:val="24"/>
          <w:lang w:val="ru-RU"/>
        </w:rPr>
        <w:t>«Истоки».</w:t>
      </w:r>
    </w:p>
    <w:p w:rsidR="00DC6909" w:rsidRPr="00DC6909" w:rsidRDefault="00DC6909" w:rsidP="00DC6909">
      <w:pPr>
        <w:rPr>
          <w:rFonts w:eastAsia="Calibri"/>
          <w:color w:val="000000"/>
          <w:sz w:val="24"/>
          <w:szCs w:val="24"/>
          <w:shd w:val="clear" w:color="auto" w:fill="FFFFFF"/>
        </w:rPr>
      </w:pPr>
      <w:r w:rsidRPr="00DC6909">
        <w:rPr>
          <w:rFonts w:eastAsia="Calibri"/>
          <w:b/>
          <w:sz w:val="24"/>
          <w:szCs w:val="24"/>
          <w:u w:val="single"/>
        </w:rPr>
        <w:t>Цель</w:t>
      </w:r>
      <w:r w:rsidRPr="00DC6909">
        <w:rPr>
          <w:rFonts w:eastAsia="Calibri"/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DC6909">
        <w:rPr>
          <w:sz w:val="24"/>
          <w:szCs w:val="24"/>
        </w:rPr>
        <w:t xml:space="preserve">приобщение детей </w:t>
      </w:r>
      <w:r w:rsidRPr="00DC6909">
        <w:rPr>
          <w:rFonts w:eastAsia="Calibri"/>
          <w:sz w:val="24"/>
          <w:szCs w:val="24"/>
        </w:rPr>
        <w:t xml:space="preserve">дошкольного возраста к культурному прошлому своего народа, что </w:t>
      </w:r>
      <w:r w:rsidRPr="00DC6909">
        <w:rPr>
          <w:rFonts w:eastAsia="Calibri"/>
          <w:color w:val="000000"/>
          <w:sz w:val="24"/>
          <w:szCs w:val="24"/>
          <w:shd w:val="clear" w:color="auto" w:fill="FFFFFF"/>
        </w:rPr>
        <w:t>поможет детям с самого раннего возраста понять, что они - часть великого русского народа</w:t>
      </w:r>
      <w:r w:rsidRPr="00DC6909">
        <w:rPr>
          <w:rFonts w:eastAsia="Calibri"/>
          <w:sz w:val="24"/>
          <w:szCs w:val="24"/>
        </w:rPr>
        <w:t>.</w:t>
      </w:r>
    </w:p>
    <w:p w:rsidR="00DC6909" w:rsidRPr="00DC6909" w:rsidRDefault="00DC6909" w:rsidP="00DC6909">
      <w:pPr>
        <w:rPr>
          <w:b/>
          <w:sz w:val="24"/>
          <w:szCs w:val="24"/>
        </w:rPr>
      </w:pPr>
      <w:r w:rsidRPr="00DC6909">
        <w:rPr>
          <w:b/>
          <w:sz w:val="24"/>
          <w:szCs w:val="24"/>
        </w:rPr>
        <w:t>Обучающие задачи:</w:t>
      </w:r>
    </w:p>
    <w:p w:rsidR="00DC6909" w:rsidRPr="00DC6909" w:rsidRDefault="00DC6909" w:rsidP="007244EB">
      <w:pPr>
        <w:pStyle w:val="a5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DC6909">
        <w:rPr>
          <w:sz w:val="24"/>
          <w:szCs w:val="24"/>
        </w:rPr>
        <w:t>Дать первые православные представления и понятия об обществе, о российском народе и его культуре; о семье, о христианском образе жизни человека;</w:t>
      </w:r>
    </w:p>
    <w:p w:rsidR="00DC6909" w:rsidRPr="00DC6909" w:rsidRDefault="00DC6909" w:rsidP="007244EB">
      <w:pPr>
        <w:pStyle w:val="a5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DC6909">
        <w:rPr>
          <w:sz w:val="24"/>
          <w:szCs w:val="24"/>
        </w:rPr>
        <w:t>Содействовать формированию православной картины мира при знакомстве детей с миром природы.</w:t>
      </w:r>
    </w:p>
    <w:p w:rsidR="00DC6909" w:rsidRPr="00DC6909" w:rsidRDefault="00DC6909" w:rsidP="00DC6909">
      <w:pPr>
        <w:rPr>
          <w:b/>
          <w:sz w:val="24"/>
          <w:szCs w:val="24"/>
        </w:rPr>
      </w:pPr>
      <w:r w:rsidRPr="00DC6909">
        <w:rPr>
          <w:b/>
          <w:sz w:val="24"/>
          <w:szCs w:val="24"/>
        </w:rPr>
        <w:t xml:space="preserve">       Воспитательные задачи:</w:t>
      </w:r>
    </w:p>
    <w:p w:rsidR="00DC6909" w:rsidRPr="00DC6909" w:rsidRDefault="00DC6909" w:rsidP="007244EB">
      <w:pPr>
        <w:pStyle w:val="a5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DC6909">
        <w:rPr>
          <w:sz w:val="24"/>
          <w:szCs w:val="24"/>
        </w:rPr>
        <w:t>Воспитывать духовно – нравственные чувства;</w:t>
      </w:r>
    </w:p>
    <w:p w:rsidR="00DC6909" w:rsidRPr="00DC6909" w:rsidRDefault="00DC6909" w:rsidP="007244EB">
      <w:pPr>
        <w:pStyle w:val="a5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DC6909">
        <w:rPr>
          <w:sz w:val="24"/>
          <w:szCs w:val="24"/>
        </w:rPr>
        <w:t>Формировать духовно – нравственные качества (добродетели);</w:t>
      </w:r>
    </w:p>
    <w:p w:rsidR="00DC6909" w:rsidRPr="00DC6909" w:rsidRDefault="00DC6909" w:rsidP="007244EB">
      <w:pPr>
        <w:pStyle w:val="a5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</w:rPr>
      </w:pPr>
      <w:r w:rsidRPr="00DC6909">
        <w:rPr>
          <w:sz w:val="24"/>
          <w:szCs w:val="24"/>
        </w:rPr>
        <w:t>Воспитывать любовь к родной природе.</w:t>
      </w:r>
    </w:p>
    <w:p w:rsidR="00DC6909" w:rsidRPr="00DC6909" w:rsidRDefault="00DC6909" w:rsidP="00DC6909">
      <w:pPr>
        <w:rPr>
          <w:b/>
          <w:sz w:val="24"/>
          <w:szCs w:val="24"/>
        </w:rPr>
      </w:pPr>
      <w:r w:rsidRPr="00DC6909">
        <w:rPr>
          <w:b/>
          <w:sz w:val="24"/>
          <w:szCs w:val="24"/>
        </w:rPr>
        <w:t xml:space="preserve">        Развивающие задачи:</w:t>
      </w:r>
    </w:p>
    <w:p w:rsidR="00DC6909" w:rsidRPr="00DC6909" w:rsidRDefault="00DC6909" w:rsidP="007244EB">
      <w:pPr>
        <w:pStyle w:val="a5"/>
        <w:widowControl/>
        <w:numPr>
          <w:ilvl w:val="0"/>
          <w:numId w:val="18"/>
        </w:numPr>
        <w:autoSpaceDE/>
        <w:autoSpaceDN/>
        <w:contextualSpacing/>
        <w:rPr>
          <w:b/>
          <w:sz w:val="24"/>
          <w:szCs w:val="24"/>
        </w:rPr>
      </w:pPr>
      <w:r w:rsidRPr="00DC6909">
        <w:rPr>
          <w:sz w:val="24"/>
          <w:szCs w:val="24"/>
        </w:rPr>
        <w:t>Формирование</w:t>
      </w:r>
      <w:r w:rsidRPr="00DC6909">
        <w:rPr>
          <w:b/>
          <w:sz w:val="24"/>
          <w:szCs w:val="24"/>
        </w:rPr>
        <w:t xml:space="preserve"> </w:t>
      </w:r>
      <w:r w:rsidRPr="00DC6909">
        <w:rPr>
          <w:sz w:val="24"/>
          <w:szCs w:val="24"/>
        </w:rPr>
        <w:t>и</w:t>
      </w:r>
      <w:r w:rsidRPr="00DC6909">
        <w:rPr>
          <w:b/>
          <w:sz w:val="24"/>
          <w:szCs w:val="24"/>
        </w:rPr>
        <w:t xml:space="preserve"> </w:t>
      </w:r>
      <w:r w:rsidRPr="00DC6909">
        <w:rPr>
          <w:sz w:val="24"/>
          <w:szCs w:val="24"/>
        </w:rPr>
        <w:t>развитие творческой духовно – нравственной личности с оптимистическим взглядом на жизнь, с направленностью на духовно – нравственную жизнь.</w:t>
      </w:r>
    </w:p>
    <w:p w:rsidR="00DC6909" w:rsidRPr="00DC6909" w:rsidRDefault="00DC6909" w:rsidP="007244EB">
      <w:pPr>
        <w:pStyle w:val="a5"/>
        <w:widowControl/>
        <w:numPr>
          <w:ilvl w:val="0"/>
          <w:numId w:val="18"/>
        </w:numPr>
        <w:autoSpaceDE/>
        <w:autoSpaceDN/>
        <w:contextualSpacing/>
        <w:rPr>
          <w:b/>
          <w:sz w:val="24"/>
          <w:szCs w:val="24"/>
        </w:rPr>
      </w:pPr>
      <w:r w:rsidRPr="00DC6909">
        <w:rPr>
          <w:sz w:val="24"/>
          <w:szCs w:val="24"/>
        </w:rPr>
        <w:t xml:space="preserve"> Содействие развитию духовной, познавательной и практической деятельности.</w:t>
      </w:r>
    </w:p>
    <w:p w:rsidR="00DC6909" w:rsidRPr="00DC6909" w:rsidRDefault="00DC6909" w:rsidP="00DC6909">
      <w:pPr>
        <w:pStyle w:val="a5"/>
        <w:ind w:left="720" w:firstLine="0"/>
        <w:rPr>
          <w:rFonts w:eastAsia="Calibri"/>
          <w:b/>
          <w:sz w:val="24"/>
          <w:szCs w:val="24"/>
        </w:rPr>
      </w:pPr>
      <w:r w:rsidRPr="00DC6909">
        <w:rPr>
          <w:rFonts w:eastAsia="Calibri"/>
          <w:b/>
          <w:sz w:val="24"/>
          <w:szCs w:val="24"/>
        </w:rPr>
        <w:t>Планируемые результаты</w:t>
      </w:r>
      <w:r>
        <w:rPr>
          <w:rFonts w:eastAsia="Calibri"/>
          <w:b/>
          <w:sz w:val="24"/>
          <w:szCs w:val="24"/>
        </w:rPr>
        <w:t>:</w:t>
      </w:r>
    </w:p>
    <w:p w:rsidR="00DC6909" w:rsidRPr="00DC6909" w:rsidRDefault="00DC6909" w:rsidP="007244EB">
      <w:pPr>
        <w:pStyle w:val="a5"/>
        <w:numPr>
          <w:ilvl w:val="0"/>
          <w:numId w:val="18"/>
        </w:numPr>
        <w:rPr>
          <w:rFonts w:eastAsia="Calibri"/>
          <w:color w:val="000000"/>
          <w:sz w:val="24"/>
          <w:szCs w:val="24"/>
          <w:shd w:val="clear" w:color="auto" w:fill="FFFFFF"/>
        </w:rPr>
      </w:pPr>
      <w:r w:rsidRPr="00DC6909">
        <w:rPr>
          <w:rFonts w:eastAsia="Calibri"/>
          <w:color w:val="000000"/>
          <w:sz w:val="24"/>
          <w:szCs w:val="24"/>
          <w:shd w:val="clear" w:color="auto" w:fill="FFFFFF"/>
        </w:rPr>
        <w:t xml:space="preserve">         Данный процесс реализации кружковой работы будет способствовать формированию и повышению нравственной культуры дошколь</w:t>
      </w:r>
      <w:r>
        <w:rPr>
          <w:rFonts w:eastAsia="Calibri"/>
          <w:color w:val="000000"/>
          <w:sz w:val="24"/>
          <w:szCs w:val="24"/>
          <w:shd w:val="clear" w:color="auto" w:fill="FFFFFF"/>
        </w:rPr>
        <w:t xml:space="preserve">ников; развитие толерантности, </w:t>
      </w:r>
      <w:r w:rsidRPr="00DC6909">
        <w:rPr>
          <w:rFonts w:eastAsia="Calibri"/>
          <w:color w:val="000000"/>
          <w:sz w:val="24"/>
          <w:szCs w:val="24"/>
          <w:shd w:val="clear" w:color="auto" w:fill="FFFFFF"/>
        </w:rPr>
        <w:t>межличностных отношений.</w:t>
      </w:r>
    </w:p>
    <w:p w:rsidR="00DC6909" w:rsidRPr="00DC6909" w:rsidRDefault="00DC6909" w:rsidP="007244EB">
      <w:pPr>
        <w:pStyle w:val="a5"/>
        <w:numPr>
          <w:ilvl w:val="0"/>
          <w:numId w:val="18"/>
        </w:numPr>
        <w:rPr>
          <w:color w:val="000000"/>
          <w:sz w:val="24"/>
          <w:szCs w:val="24"/>
          <w:lang w:eastAsia="ru-RU"/>
        </w:rPr>
      </w:pPr>
      <w:r w:rsidRPr="00DC6909">
        <w:rPr>
          <w:color w:val="000000"/>
          <w:sz w:val="24"/>
          <w:szCs w:val="24"/>
          <w:lang w:eastAsia="ru-RU"/>
        </w:rPr>
        <w:t xml:space="preserve">        У детей повысится интерес к русским народным сказкам, </w:t>
      </w:r>
      <w:proofErr w:type="spellStart"/>
      <w:r w:rsidRPr="00DC6909">
        <w:rPr>
          <w:color w:val="000000"/>
          <w:sz w:val="24"/>
          <w:szCs w:val="24"/>
          <w:lang w:eastAsia="ru-RU"/>
        </w:rPr>
        <w:t>потешкам</w:t>
      </w:r>
      <w:proofErr w:type="spellEnd"/>
      <w:r w:rsidRPr="00DC6909">
        <w:rPr>
          <w:color w:val="000000"/>
          <w:sz w:val="24"/>
          <w:szCs w:val="24"/>
          <w:lang w:eastAsia="ru-RU"/>
        </w:rPr>
        <w:t xml:space="preserve">, появится </w:t>
      </w:r>
      <w:r w:rsidRPr="00DC6909">
        <w:rPr>
          <w:color w:val="000000"/>
          <w:sz w:val="24"/>
          <w:szCs w:val="24"/>
          <w:lang w:eastAsia="ru-RU"/>
        </w:rPr>
        <w:lastRenderedPageBreak/>
        <w:t>умение эмоционально на них откликаться, они научатся    и</w:t>
      </w:r>
      <w:r>
        <w:rPr>
          <w:rFonts w:eastAsia="Calibri"/>
          <w:color w:val="212121"/>
          <w:sz w:val="24"/>
          <w:szCs w:val="24"/>
          <w:shd w:val="clear" w:color="auto" w:fill="FFFFFF"/>
        </w:rPr>
        <w:t xml:space="preserve">спользовать </w:t>
      </w:r>
      <w:r w:rsidRPr="00DC6909">
        <w:rPr>
          <w:rFonts w:eastAsia="Calibri"/>
          <w:color w:val="212121"/>
          <w:sz w:val="24"/>
          <w:szCs w:val="24"/>
          <w:shd w:val="clear" w:color="auto" w:fill="FFFFFF"/>
        </w:rPr>
        <w:t xml:space="preserve">в  активной речи </w:t>
      </w:r>
      <w:proofErr w:type="spellStart"/>
      <w:r w:rsidRPr="00DC6909">
        <w:rPr>
          <w:rFonts w:eastAsia="Calibri"/>
          <w:color w:val="212121"/>
          <w:sz w:val="24"/>
          <w:szCs w:val="24"/>
          <w:shd w:val="clear" w:color="auto" w:fill="FFFFFF"/>
        </w:rPr>
        <w:t>потешки</w:t>
      </w:r>
      <w:proofErr w:type="spellEnd"/>
      <w:r w:rsidRPr="00DC6909">
        <w:rPr>
          <w:rFonts w:eastAsia="Calibri"/>
          <w:color w:val="212121"/>
          <w:sz w:val="24"/>
          <w:szCs w:val="24"/>
          <w:shd w:val="clear" w:color="auto" w:fill="FFFFFF"/>
        </w:rPr>
        <w:t>, считалки, загадки.</w:t>
      </w:r>
      <w:r w:rsidRPr="00DC6909">
        <w:rPr>
          <w:rFonts w:eastAsia="Calibri"/>
          <w:color w:val="212121"/>
          <w:sz w:val="24"/>
          <w:szCs w:val="24"/>
        </w:rPr>
        <w:br/>
      </w:r>
      <w:r w:rsidRPr="00DC6909">
        <w:rPr>
          <w:rFonts w:eastAsia="Calibri"/>
          <w:sz w:val="24"/>
          <w:szCs w:val="24"/>
        </w:rPr>
        <w:t>Произойдёт  духовное общение детей, родителей и педагогов.</w:t>
      </w:r>
    </w:p>
    <w:bookmarkEnd w:id="1"/>
    <w:p w:rsidR="007F0F0D" w:rsidRDefault="008C2252" w:rsidP="008C2252">
      <w:pPr>
        <w:pStyle w:val="20"/>
        <w:shd w:val="clear" w:color="auto" w:fill="auto"/>
        <w:tabs>
          <w:tab w:val="left" w:pos="1344"/>
        </w:tabs>
        <w:spacing w:before="0" w:after="0" w:line="240" w:lineRule="auto"/>
        <w:rPr>
          <w:rStyle w:val="11"/>
          <w:b/>
          <w:bCs/>
          <w:color w:val="auto"/>
          <w:sz w:val="24"/>
          <w:szCs w:val="24"/>
        </w:rPr>
      </w:pPr>
      <w:r>
        <w:rPr>
          <w:rStyle w:val="11"/>
          <w:b/>
          <w:bCs/>
          <w:color w:val="auto"/>
          <w:sz w:val="24"/>
          <w:szCs w:val="24"/>
        </w:rPr>
        <w:t xml:space="preserve">         </w:t>
      </w:r>
      <w:r w:rsidR="007F0F0D" w:rsidRPr="00B640FB">
        <w:rPr>
          <w:rStyle w:val="11"/>
          <w:b/>
          <w:bCs/>
          <w:color w:val="auto"/>
          <w:sz w:val="24"/>
          <w:szCs w:val="24"/>
        </w:rPr>
        <w:t>2.13.Кружковая работа</w:t>
      </w:r>
    </w:p>
    <w:p w:rsidR="007F0F0D" w:rsidRPr="00DC6909" w:rsidRDefault="00D80825" w:rsidP="00DC6909">
      <w:pPr>
        <w:pStyle w:val="20"/>
        <w:shd w:val="clear" w:color="auto" w:fill="auto"/>
        <w:tabs>
          <w:tab w:val="left" w:pos="1344"/>
        </w:tabs>
        <w:spacing w:before="0" w:after="0" w:line="240" w:lineRule="auto"/>
        <w:rPr>
          <w:rStyle w:val="11"/>
          <w:color w:val="1A1A1A"/>
          <w:sz w:val="22"/>
          <w:szCs w:val="22"/>
        </w:rPr>
      </w:pPr>
      <w:r w:rsidRPr="008C2252">
        <w:rPr>
          <w:lang w:val="ru-RU"/>
        </w:rPr>
        <w:t>(</w:t>
      </w:r>
      <w:proofErr w:type="spellStart"/>
      <w:r w:rsidRPr="008C2252">
        <w:rPr>
          <w:lang w:val="ru-RU"/>
        </w:rPr>
        <w:t>см</w:t>
      </w:r>
      <w:proofErr w:type="gramStart"/>
      <w:r w:rsidRPr="008C2252">
        <w:rPr>
          <w:lang w:val="ru-RU"/>
        </w:rPr>
        <w:t>.О</w:t>
      </w:r>
      <w:proofErr w:type="gramEnd"/>
      <w:r w:rsidRPr="008C2252">
        <w:rPr>
          <w:lang w:val="ru-RU"/>
        </w:rPr>
        <w:t>ОП</w:t>
      </w:r>
      <w:proofErr w:type="spellEnd"/>
      <w:r>
        <w:rPr>
          <w:lang w:val="ru-RU"/>
        </w:rPr>
        <w:t xml:space="preserve"> </w:t>
      </w:r>
      <w:r w:rsidRPr="008C2252">
        <w:rPr>
          <w:lang w:val="ru-RU"/>
        </w:rPr>
        <w:t xml:space="preserve">МДОУ </w:t>
      </w:r>
      <w:proofErr w:type="spellStart"/>
      <w:r w:rsidRPr="008C2252">
        <w:rPr>
          <w:lang w:val="ru-RU"/>
        </w:rPr>
        <w:t>Дельфиненок</w:t>
      </w:r>
      <w:proofErr w:type="spellEnd"/>
      <w:r w:rsidRPr="008C2252">
        <w:rPr>
          <w:lang w:val="ru-RU"/>
        </w:rPr>
        <w:t xml:space="preserve"> </w:t>
      </w:r>
      <w:hyperlink r:id="rId24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://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rstatic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oshkole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ru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editor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_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files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/506046/ООП%20МДОУ%20ДС%20Дельфиненок%20р.п.%20Средняя%20Ахтуба.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docx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%20(1).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 w:rsidRPr="008C2252">
        <w:rPr>
          <w:rFonts w:ascii="Arial" w:hAnsi="Arial" w:cs="Arial"/>
          <w:color w:val="1A1A1A"/>
          <w:sz w:val="22"/>
          <w:szCs w:val="22"/>
          <w:shd w:val="clear" w:color="auto" w:fill="FFFFFF"/>
          <w:lang w:val="ru-RU"/>
        </w:rPr>
        <w:t xml:space="preserve">, 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с.</w:t>
      </w:r>
      <w:r>
        <w:rPr>
          <w:color w:val="1A1A1A"/>
          <w:sz w:val="22"/>
          <w:szCs w:val="22"/>
          <w:shd w:val="clear" w:color="auto" w:fill="FFFFFF"/>
          <w:lang w:val="ru-RU"/>
        </w:rPr>
        <w:t>181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).</w:t>
      </w:r>
    </w:p>
    <w:p w:rsidR="00197BE5" w:rsidRDefault="00197BE5" w:rsidP="007244EB">
      <w:pPr>
        <w:pStyle w:val="20"/>
        <w:numPr>
          <w:ilvl w:val="0"/>
          <w:numId w:val="1"/>
        </w:numPr>
        <w:shd w:val="clear" w:color="auto" w:fill="auto"/>
        <w:tabs>
          <w:tab w:val="left" w:pos="1344"/>
        </w:tabs>
        <w:spacing w:before="0" w:after="0" w:line="276" w:lineRule="auto"/>
        <w:jc w:val="center"/>
        <w:rPr>
          <w:rStyle w:val="11"/>
          <w:b/>
          <w:bCs/>
          <w:color w:val="auto"/>
        </w:rPr>
      </w:pPr>
      <w:r w:rsidRPr="007F0F0D">
        <w:rPr>
          <w:rStyle w:val="11"/>
          <w:b/>
          <w:bCs/>
          <w:color w:val="auto"/>
        </w:rPr>
        <w:t>Организационный раздел</w:t>
      </w:r>
    </w:p>
    <w:p w:rsidR="003160DE" w:rsidRDefault="003160DE" w:rsidP="003160DE">
      <w:pPr>
        <w:pStyle w:val="20"/>
        <w:shd w:val="clear" w:color="auto" w:fill="auto"/>
        <w:tabs>
          <w:tab w:val="left" w:pos="1344"/>
        </w:tabs>
        <w:spacing w:before="0" w:after="0" w:line="276" w:lineRule="auto"/>
        <w:jc w:val="both"/>
        <w:rPr>
          <w:rStyle w:val="11"/>
          <w:b/>
          <w:bCs/>
          <w:color w:val="auto"/>
          <w:sz w:val="24"/>
          <w:szCs w:val="24"/>
        </w:rPr>
      </w:pPr>
      <w:r w:rsidRPr="003160DE">
        <w:rPr>
          <w:rStyle w:val="11"/>
          <w:b/>
          <w:bCs/>
          <w:color w:val="auto"/>
          <w:sz w:val="24"/>
          <w:szCs w:val="24"/>
        </w:rPr>
        <w:t>3.1.Психолого-педагогические условия реализации Программы</w:t>
      </w:r>
      <w:r w:rsidR="00DC6909">
        <w:rPr>
          <w:rStyle w:val="11"/>
          <w:b/>
          <w:bCs/>
          <w:color w:val="auto"/>
          <w:sz w:val="24"/>
          <w:szCs w:val="24"/>
        </w:rPr>
        <w:t>.</w:t>
      </w:r>
    </w:p>
    <w:p w:rsidR="00BB340C" w:rsidRPr="00DC6909" w:rsidRDefault="00DC6909" w:rsidP="00DC6909">
      <w:pPr>
        <w:pStyle w:val="20"/>
        <w:shd w:val="clear" w:color="auto" w:fill="auto"/>
        <w:tabs>
          <w:tab w:val="left" w:pos="1344"/>
        </w:tabs>
        <w:spacing w:before="0" w:after="0" w:line="240" w:lineRule="auto"/>
        <w:rPr>
          <w:color w:val="1A1A1A"/>
          <w:sz w:val="22"/>
          <w:szCs w:val="22"/>
          <w:shd w:val="clear" w:color="auto" w:fill="FFFFFF"/>
          <w:lang w:val="ru-RU"/>
        </w:rPr>
      </w:pPr>
      <w:r w:rsidRPr="008C2252">
        <w:rPr>
          <w:lang w:val="ru-RU"/>
        </w:rPr>
        <w:t>(</w:t>
      </w:r>
      <w:proofErr w:type="spellStart"/>
      <w:r w:rsidRPr="008C2252">
        <w:rPr>
          <w:lang w:val="ru-RU"/>
        </w:rPr>
        <w:t>см</w:t>
      </w:r>
      <w:proofErr w:type="gramStart"/>
      <w:r w:rsidRPr="008C2252">
        <w:rPr>
          <w:lang w:val="ru-RU"/>
        </w:rPr>
        <w:t>.О</w:t>
      </w:r>
      <w:proofErr w:type="gramEnd"/>
      <w:r w:rsidRPr="008C2252">
        <w:rPr>
          <w:lang w:val="ru-RU"/>
        </w:rPr>
        <w:t>ОП</w:t>
      </w:r>
      <w:proofErr w:type="spellEnd"/>
      <w:r>
        <w:rPr>
          <w:lang w:val="ru-RU"/>
        </w:rPr>
        <w:t xml:space="preserve"> </w:t>
      </w:r>
      <w:r w:rsidRPr="008C2252">
        <w:rPr>
          <w:lang w:val="ru-RU"/>
        </w:rPr>
        <w:t xml:space="preserve">МДОУ </w:t>
      </w:r>
      <w:proofErr w:type="spellStart"/>
      <w:r w:rsidRPr="008C2252">
        <w:rPr>
          <w:lang w:val="ru-RU"/>
        </w:rPr>
        <w:t>Дельфиненок</w:t>
      </w:r>
      <w:proofErr w:type="spellEnd"/>
      <w:r w:rsidRPr="008C2252">
        <w:rPr>
          <w:lang w:val="ru-RU"/>
        </w:rPr>
        <w:t xml:space="preserve"> </w:t>
      </w:r>
      <w:hyperlink r:id="rId25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://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rstatic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oshkole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ru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editor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_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files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/506046/ООП%20МДОУ%20ДС%20Дельфиненок%20р.п.%20Средняя%20Ахтуба.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docx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%20(1).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 w:rsidRPr="008C2252">
        <w:rPr>
          <w:rFonts w:ascii="Arial" w:hAnsi="Arial" w:cs="Arial"/>
          <w:color w:val="1A1A1A"/>
          <w:sz w:val="22"/>
          <w:szCs w:val="22"/>
          <w:shd w:val="clear" w:color="auto" w:fill="FFFFFF"/>
          <w:lang w:val="ru-RU"/>
        </w:rPr>
        <w:t xml:space="preserve">, 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с.</w:t>
      </w:r>
      <w:r>
        <w:rPr>
          <w:color w:val="1A1A1A"/>
          <w:sz w:val="22"/>
          <w:szCs w:val="22"/>
          <w:shd w:val="clear" w:color="auto" w:fill="FFFFFF"/>
          <w:lang w:val="ru-RU"/>
        </w:rPr>
        <w:t>187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).</w:t>
      </w:r>
    </w:p>
    <w:p w:rsidR="00BB340C" w:rsidRDefault="003160DE" w:rsidP="007F0F0D">
      <w:pPr>
        <w:pStyle w:val="a3"/>
        <w:spacing w:line="276" w:lineRule="auto"/>
        <w:ind w:left="0" w:firstLine="0"/>
        <w:jc w:val="left"/>
        <w:rPr>
          <w:b/>
          <w:bCs/>
        </w:rPr>
      </w:pPr>
      <w:r>
        <w:rPr>
          <w:b/>
          <w:bCs/>
        </w:rPr>
        <w:t>3.2.</w:t>
      </w:r>
      <w:r w:rsidR="0021290F" w:rsidRPr="007F0F0D">
        <w:rPr>
          <w:b/>
          <w:bCs/>
        </w:rPr>
        <w:t>Особенности организации развивающей предметно-пространственной среды</w:t>
      </w:r>
      <w:r w:rsidR="00DC6909">
        <w:rPr>
          <w:b/>
          <w:bCs/>
        </w:rPr>
        <w:t>.</w:t>
      </w:r>
    </w:p>
    <w:p w:rsidR="00BF646D" w:rsidRPr="00DC6909" w:rsidRDefault="00DC6909" w:rsidP="00DC6909">
      <w:pPr>
        <w:pStyle w:val="20"/>
        <w:shd w:val="clear" w:color="auto" w:fill="auto"/>
        <w:tabs>
          <w:tab w:val="left" w:pos="1344"/>
        </w:tabs>
        <w:spacing w:before="0" w:after="0" w:line="240" w:lineRule="auto"/>
        <w:rPr>
          <w:color w:val="1A1A1A"/>
          <w:sz w:val="22"/>
          <w:szCs w:val="22"/>
          <w:shd w:val="clear" w:color="auto" w:fill="FFFFFF"/>
          <w:lang w:val="ru-RU"/>
        </w:rPr>
      </w:pPr>
      <w:r w:rsidRPr="008C2252">
        <w:rPr>
          <w:lang w:val="ru-RU"/>
        </w:rPr>
        <w:t>(</w:t>
      </w:r>
      <w:proofErr w:type="spellStart"/>
      <w:r w:rsidRPr="008C2252">
        <w:rPr>
          <w:lang w:val="ru-RU"/>
        </w:rPr>
        <w:t>см</w:t>
      </w:r>
      <w:proofErr w:type="gramStart"/>
      <w:r w:rsidRPr="008C2252">
        <w:rPr>
          <w:lang w:val="ru-RU"/>
        </w:rPr>
        <w:t>.О</w:t>
      </w:r>
      <w:proofErr w:type="gramEnd"/>
      <w:r w:rsidRPr="008C2252">
        <w:rPr>
          <w:lang w:val="ru-RU"/>
        </w:rPr>
        <w:t>ОП</w:t>
      </w:r>
      <w:proofErr w:type="spellEnd"/>
      <w:r>
        <w:rPr>
          <w:lang w:val="ru-RU"/>
        </w:rPr>
        <w:t xml:space="preserve"> </w:t>
      </w:r>
      <w:r w:rsidRPr="008C2252">
        <w:rPr>
          <w:lang w:val="ru-RU"/>
        </w:rPr>
        <w:t xml:space="preserve">МДОУ </w:t>
      </w:r>
      <w:proofErr w:type="spellStart"/>
      <w:r w:rsidRPr="008C2252">
        <w:rPr>
          <w:lang w:val="ru-RU"/>
        </w:rPr>
        <w:t>Дельфиненок</w:t>
      </w:r>
      <w:proofErr w:type="spellEnd"/>
      <w:r w:rsidRPr="008C2252">
        <w:rPr>
          <w:lang w:val="ru-RU"/>
        </w:rPr>
        <w:t xml:space="preserve"> </w:t>
      </w:r>
      <w:hyperlink r:id="rId26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://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rstatic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oshkole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ru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editor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_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files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/506046/ООП%20МДОУ%20ДС%20Дельфиненок%20р.п.%20Средняя%20Ахтуба.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docx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%20(1).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 w:rsidRPr="008C2252">
        <w:rPr>
          <w:rFonts w:ascii="Arial" w:hAnsi="Arial" w:cs="Arial"/>
          <w:color w:val="1A1A1A"/>
          <w:sz w:val="22"/>
          <w:szCs w:val="22"/>
          <w:shd w:val="clear" w:color="auto" w:fill="FFFFFF"/>
          <w:lang w:val="ru-RU"/>
        </w:rPr>
        <w:t xml:space="preserve">, 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с.</w:t>
      </w:r>
      <w:r w:rsidR="00BF646D">
        <w:rPr>
          <w:color w:val="1A1A1A"/>
          <w:sz w:val="22"/>
          <w:szCs w:val="22"/>
          <w:shd w:val="clear" w:color="auto" w:fill="FFFFFF"/>
          <w:lang w:val="ru-RU"/>
        </w:rPr>
        <w:t>188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).</w:t>
      </w:r>
    </w:p>
    <w:p w:rsidR="00B4578A" w:rsidRPr="00BF646D" w:rsidRDefault="00BF646D" w:rsidP="00BF646D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Паспорт группы. </w:t>
      </w:r>
      <w:r w:rsidRPr="00F84603">
        <w:rPr>
          <w:b/>
          <w:sz w:val="24"/>
          <w:szCs w:val="24"/>
          <w:u w:val="single"/>
        </w:rPr>
        <w:t>(</w:t>
      </w:r>
      <w:r>
        <w:rPr>
          <w:b/>
          <w:sz w:val="24"/>
          <w:szCs w:val="24"/>
          <w:u w:val="single"/>
        </w:rPr>
        <w:t>Приложение№10</w:t>
      </w:r>
      <w:r w:rsidRPr="00F84603">
        <w:rPr>
          <w:b/>
          <w:sz w:val="24"/>
          <w:szCs w:val="24"/>
          <w:u w:val="single"/>
        </w:rPr>
        <w:t>).</w:t>
      </w:r>
    </w:p>
    <w:p w:rsidR="00BB340C" w:rsidRDefault="003160DE" w:rsidP="007F0F0D">
      <w:pPr>
        <w:pStyle w:val="1"/>
        <w:tabs>
          <w:tab w:val="left" w:pos="1134"/>
        </w:tabs>
        <w:ind w:left="0"/>
        <w:jc w:val="both"/>
      </w:pPr>
      <w:r>
        <w:t xml:space="preserve">3.3. </w:t>
      </w:r>
      <w:r w:rsidR="0021290F" w:rsidRPr="007F0F0D">
        <w:t>Материально</w:t>
      </w:r>
      <w:r w:rsidR="0021290F" w:rsidRPr="007F0F0D">
        <w:rPr>
          <w:spacing w:val="1"/>
        </w:rPr>
        <w:t xml:space="preserve"> </w:t>
      </w:r>
      <w:r w:rsidR="0021290F" w:rsidRPr="007F0F0D">
        <w:t>-</w:t>
      </w:r>
      <w:r w:rsidR="0021290F" w:rsidRPr="007F0F0D">
        <w:rPr>
          <w:spacing w:val="1"/>
        </w:rPr>
        <w:t xml:space="preserve"> </w:t>
      </w:r>
      <w:r w:rsidR="0021290F" w:rsidRPr="007F0F0D">
        <w:t>техническое</w:t>
      </w:r>
      <w:r w:rsidR="0021290F" w:rsidRPr="007F0F0D">
        <w:rPr>
          <w:spacing w:val="1"/>
        </w:rPr>
        <w:t xml:space="preserve"> </w:t>
      </w:r>
      <w:r w:rsidR="0021290F" w:rsidRPr="007F0F0D">
        <w:t>обеспечение</w:t>
      </w:r>
      <w:r w:rsidR="0021290F" w:rsidRPr="007F0F0D">
        <w:rPr>
          <w:spacing w:val="1"/>
        </w:rPr>
        <w:t xml:space="preserve"> </w:t>
      </w:r>
      <w:r w:rsidR="0021290F" w:rsidRPr="007F0F0D">
        <w:t>Программы,</w:t>
      </w:r>
      <w:r w:rsidR="0021290F" w:rsidRPr="007F0F0D">
        <w:rPr>
          <w:spacing w:val="1"/>
        </w:rPr>
        <w:t xml:space="preserve"> </w:t>
      </w:r>
      <w:r w:rsidR="0021290F" w:rsidRPr="007F0F0D">
        <w:t>обеспеченность</w:t>
      </w:r>
      <w:r w:rsidR="0021290F" w:rsidRPr="007F0F0D">
        <w:rPr>
          <w:spacing w:val="-57"/>
        </w:rPr>
        <w:t xml:space="preserve"> </w:t>
      </w:r>
      <w:r w:rsidR="0021290F" w:rsidRPr="007F0F0D">
        <w:t>методическими</w:t>
      </w:r>
      <w:r w:rsidR="0021290F" w:rsidRPr="007F0F0D">
        <w:rPr>
          <w:spacing w:val="-1"/>
        </w:rPr>
        <w:t xml:space="preserve"> </w:t>
      </w:r>
      <w:r w:rsidR="0021290F" w:rsidRPr="007F0F0D">
        <w:t>материалами и средствами</w:t>
      </w:r>
      <w:r w:rsidR="0021290F" w:rsidRPr="007F0F0D">
        <w:rPr>
          <w:spacing w:val="-2"/>
        </w:rPr>
        <w:t xml:space="preserve"> </w:t>
      </w:r>
      <w:r w:rsidR="0021290F" w:rsidRPr="007F0F0D">
        <w:t>обучения</w:t>
      </w:r>
      <w:r w:rsidR="0021290F" w:rsidRPr="007F0F0D">
        <w:rPr>
          <w:spacing w:val="-1"/>
        </w:rPr>
        <w:t xml:space="preserve"> </w:t>
      </w:r>
      <w:r w:rsidR="0021290F" w:rsidRPr="007F0F0D">
        <w:t>и воспитания</w:t>
      </w:r>
      <w:r w:rsidR="00BF646D">
        <w:t>.</w:t>
      </w:r>
    </w:p>
    <w:p w:rsidR="00BF646D" w:rsidRPr="00BF646D" w:rsidRDefault="00BF646D" w:rsidP="00BF646D">
      <w:pPr>
        <w:pStyle w:val="20"/>
        <w:shd w:val="clear" w:color="auto" w:fill="auto"/>
        <w:tabs>
          <w:tab w:val="left" w:pos="1344"/>
        </w:tabs>
        <w:spacing w:before="0" w:after="0" w:line="240" w:lineRule="auto"/>
        <w:rPr>
          <w:color w:val="1A1A1A"/>
          <w:sz w:val="22"/>
          <w:szCs w:val="22"/>
          <w:shd w:val="clear" w:color="auto" w:fill="FFFFFF"/>
          <w:lang w:val="ru-RU"/>
        </w:rPr>
      </w:pPr>
      <w:r w:rsidRPr="008C2252">
        <w:rPr>
          <w:lang w:val="ru-RU"/>
        </w:rPr>
        <w:t>(</w:t>
      </w:r>
      <w:proofErr w:type="spellStart"/>
      <w:r w:rsidRPr="008C2252">
        <w:rPr>
          <w:lang w:val="ru-RU"/>
        </w:rPr>
        <w:t>см</w:t>
      </w:r>
      <w:proofErr w:type="gramStart"/>
      <w:r w:rsidRPr="008C2252">
        <w:rPr>
          <w:lang w:val="ru-RU"/>
        </w:rPr>
        <w:t>.О</w:t>
      </w:r>
      <w:proofErr w:type="gramEnd"/>
      <w:r w:rsidRPr="008C2252">
        <w:rPr>
          <w:lang w:val="ru-RU"/>
        </w:rPr>
        <w:t>ОП</w:t>
      </w:r>
      <w:proofErr w:type="spellEnd"/>
      <w:r>
        <w:rPr>
          <w:lang w:val="ru-RU"/>
        </w:rPr>
        <w:t xml:space="preserve"> </w:t>
      </w:r>
      <w:r w:rsidRPr="008C2252">
        <w:rPr>
          <w:lang w:val="ru-RU"/>
        </w:rPr>
        <w:t xml:space="preserve">МДОУ </w:t>
      </w:r>
      <w:proofErr w:type="spellStart"/>
      <w:r w:rsidRPr="008C2252">
        <w:rPr>
          <w:lang w:val="ru-RU"/>
        </w:rPr>
        <w:t>Дельфиненок</w:t>
      </w:r>
      <w:proofErr w:type="spellEnd"/>
      <w:r w:rsidRPr="008C2252">
        <w:rPr>
          <w:lang w:val="ru-RU"/>
        </w:rPr>
        <w:t xml:space="preserve"> </w:t>
      </w:r>
      <w:hyperlink r:id="rId27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://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rstatic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oshkole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ru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editor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_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files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/506046/ООП%20МДОУ%20ДС%20Дельфиненок%20р.п.%20Средняя%20Ахтуба.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docx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%20(1).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 w:rsidRPr="008C2252">
        <w:rPr>
          <w:rFonts w:ascii="Arial" w:hAnsi="Arial" w:cs="Arial"/>
          <w:color w:val="1A1A1A"/>
          <w:sz w:val="22"/>
          <w:szCs w:val="22"/>
          <w:shd w:val="clear" w:color="auto" w:fill="FFFFFF"/>
          <w:lang w:val="ru-RU"/>
        </w:rPr>
        <w:t xml:space="preserve">, 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с.</w:t>
      </w:r>
      <w:r>
        <w:rPr>
          <w:color w:val="1A1A1A"/>
          <w:sz w:val="22"/>
          <w:szCs w:val="22"/>
          <w:shd w:val="clear" w:color="auto" w:fill="FFFFFF"/>
          <w:lang w:val="ru-RU"/>
        </w:rPr>
        <w:t>190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).</w:t>
      </w:r>
    </w:p>
    <w:p w:rsidR="00BB340C" w:rsidRPr="00304AB3" w:rsidRDefault="003160DE" w:rsidP="00304AB3">
      <w:pPr>
        <w:pStyle w:val="1"/>
        <w:spacing w:line="276" w:lineRule="auto"/>
        <w:ind w:left="0" w:firstLine="425"/>
        <w:jc w:val="both"/>
      </w:pPr>
      <w:r>
        <w:t xml:space="preserve">3.4. </w:t>
      </w:r>
      <w:r w:rsidR="00145904">
        <w:t>П</w:t>
      </w:r>
      <w:r w:rsidR="0021290F" w:rsidRPr="00304AB3">
        <w:t>еречень литературных, музыкальных, художественных, анимационных</w:t>
      </w:r>
      <w:r w:rsidR="0021290F" w:rsidRPr="00304AB3">
        <w:rPr>
          <w:spacing w:val="1"/>
        </w:rPr>
        <w:t xml:space="preserve"> </w:t>
      </w:r>
      <w:r w:rsidR="0021290F" w:rsidRPr="00304AB3">
        <w:t>и</w:t>
      </w:r>
      <w:r w:rsidR="0021290F" w:rsidRPr="00304AB3">
        <w:rPr>
          <w:spacing w:val="-57"/>
        </w:rPr>
        <w:t xml:space="preserve"> </w:t>
      </w:r>
      <w:r w:rsidR="0021290F" w:rsidRPr="00304AB3">
        <w:t>кинематографических</w:t>
      </w:r>
      <w:r w:rsidR="0021290F" w:rsidRPr="00304AB3">
        <w:rPr>
          <w:spacing w:val="-2"/>
        </w:rPr>
        <w:t xml:space="preserve"> </w:t>
      </w:r>
      <w:r w:rsidR="0021290F" w:rsidRPr="00304AB3">
        <w:t>произведений</w:t>
      </w:r>
      <w:r w:rsidR="0021290F" w:rsidRPr="00304AB3">
        <w:rPr>
          <w:spacing w:val="-1"/>
        </w:rPr>
        <w:t xml:space="preserve"> </w:t>
      </w:r>
      <w:r w:rsidR="0021290F" w:rsidRPr="00304AB3">
        <w:t>для</w:t>
      </w:r>
      <w:r w:rsidR="0021290F" w:rsidRPr="00304AB3">
        <w:rPr>
          <w:spacing w:val="-3"/>
        </w:rPr>
        <w:t xml:space="preserve"> </w:t>
      </w:r>
      <w:r w:rsidR="0021290F" w:rsidRPr="00304AB3">
        <w:t>реализации</w:t>
      </w:r>
      <w:r w:rsidR="0021290F" w:rsidRPr="00304AB3">
        <w:rPr>
          <w:spacing w:val="3"/>
        </w:rPr>
        <w:t xml:space="preserve"> </w:t>
      </w:r>
      <w:r w:rsidR="0021290F" w:rsidRPr="00304AB3">
        <w:t>Программы</w:t>
      </w:r>
      <w:r w:rsidR="0021290F" w:rsidRPr="00304AB3">
        <w:rPr>
          <w:spacing w:val="-1"/>
        </w:rPr>
        <w:t xml:space="preserve"> </w:t>
      </w:r>
      <w:r w:rsidR="0021290F" w:rsidRPr="00304AB3">
        <w:t>образования</w:t>
      </w:r>
    </w:p>
    <w:p w:rsidR="00790510" w:rsidRDefault="00790510" w:rsidP="00790510">
      <w:pPr>
        <w:spacing w:line="379" w:lineRule="exact"/>
        <w:ind w:left="20" w:right="20" w:firstLine="700"/>
        <w:jc w:val="both"/>
        <w:rPr>
          <w:b/>
          <w:sz w:val="28"/>
          <w:szCs w:val="28"/>
        </w:rPr>
      </w:pPr>
    </w:p>
    <w:tbl>
      <w:tblPr>
        <w:tblStyle w:val="aa"/>
        <w:tblW w:w="0" w:type="auto"/>
        <w:jc w:val="center"/>
        <w:tblLook w:val="04A0"/>
      </w:tblPr>
      <w:tblGrid>
        <w:gridCol w:w="1394"/>
      </w:tblGrid>
      <w:tr w:rsidR="00BF646D" w:rsidRPr="00F56AE2" w:rsidTr="00BF646D">
        <w:trPr>
          <w:jc w:val="center"/>
        </w:trPr>
        <w:tc>
          <w:tcPr>
            <w:tcW w:w="1394" w:type="dxa"/>
          </w:tcPr>
          <w:p w:rsidR="00BF646D" w:rsidRPr="00F56AE2" w:rsidRDefault="00BD2C1D" w:rsidP="002B75AF">
            <w:pPr>
              <w:rPr>
                <w:b/>
                <w:bCs/>
                <w:sz w:val="24"/>
                <w:szCs w:val="24"/>
              </w:rPr>
            </w:pPr>
            <w:hyperlink r:id="rId28" w:history="1">
              <w:r w:rsidR="00BF646D" w:rsidRPr="00F56AE2">
                <w:rPr>
                  <w:rStyle w:val="af4"/>
                  <w:b/>
                  <w:bCs/>
                  <w:sz w:val="24"/>
                  <w:szCs w:val="24"/>
                </w:rPr>
                <w:t>5-6 лет</w:t>
              </w:r>
            </w:hyperlink>
          </w:p>
        </w:tc>
      </w:tr>
      <w:tr w:rsidR="00BF646D" w:rsidRPr="00F56AE2" w:rsidTr="00BF646D">
        <w:trPr>
          <w:jc w:val="center"/>
        </w:trPr>
        <w:tc>
          <w:tcPr>
            <w:tcW w:w="1394" w:type="dxa"/>
          </w:tcPr>
          <w:p w:rsidR="00BF646D" w:rsidRPr="00F56AE2" w:rsidRDefault="00BF646D" w:rsidP="002B75AF">
            <w:pPr>
              <w:rPr>
                <w:b/>
                <w:bCs/>
                <w:sz w:val="24"/>
                <w:szCs w:val="24"/>
              </w:rPr>
            </w:pPr>
            <w:r w:rsidRPr="00F56AE2">
              <w:rPr>
                <w:b/>
                <w:b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152400</wp:posOffset>
                  </wp:positionV>
                  <wp:extent cx="748030" cy="748030"/>
                  <wp:effectExtent l="0" t="0" r="0" b="0"/>
                  <wp:wrapThrough wrapText="bothSides">
                    <wp:wrapPolygon edited="0">
                      <wp:start x="0" y="0"/>
                      <wp:lineTo x="0" y="20903"/>
                      <wp:lineTo x="20903" y="20903"/>
                      <wp:lineTo x="20903" y="0"/>
                      <wp:lineTo x="0" y="0"/>
                    </wp:wrapPolygon>
                  </wp:wrapThrough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030" cy="748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BB340C" w:rsidRDefault="00B640FB" w:rsidP="007244EB">
      <w:pPr>
        <w:pStyle w:val="1"/>
        <w:numPr>
          <w:ilvl w:val="1"/>
          <w:numId w:val="14"/>
        </w:numPr>
        <w:tabs>
          <w:tab w:val="left" w:pos="634"/>
        </w:tabs>
      </w:pPr>
      <w:r>
        <w:t>Р</w:t>
      </w:r>
      <w:r w:rsidR="0021290F">
        <w:t>ежим</w:t>
      </w:r>
      <w:r w:rsidR="0021290F">
        <w:rPr>
          <w:spacing w:val="-3"/>
        </w:rPr>
        <w:t xml:space="preserve"> </w:t>
      </w:r>
      <w:r w:rsidR="0021290F">
        <w:t>и</w:t>
      </w:r>
      <w:r w:rsidR="0021290F">
        <w:rPr>
          <w:spacing w:val="-2"/>
        </w:rPr>
        <w:t xml:space="preserve"> </w:t>
      </w:r>
      <w:r w:rsidR="0021290F">
        <w:t>распорядок</w:t>
      </w:r>
      <w:r w:rsidR="0021290F">
        <w:rPr>
          <w:spacing w:val="-2"/>
        </w:rPr>
        <w:t xml:space="preserve"> </w:t>
      </w:r>
      <w:r w:rsidR="0021290F">
        <w:t>дня</w:t>
      </w:r>
      <w:r w:rsidR="0021290F">
        <w:rPr>
          <w:spacing w:val="-2"/>
        </w:rPr>
        <w:t xml:space="preserve"> </w:t>
      </w:r>
      <w:r w:rsidR="0021290F">
        <w:t>в</w:t>
      </w:r>
      <w:r w:rsidR="0021290F">
        <w:rPr>
          <w:spacing w:val="-5"/>
        </w:rPr>
        <w:t xml:space="preserve"> </w:t>
      </w:r>
      <w:r w:rsidR="0021290F">
        <w:t>дошкольных</w:t>
      </w:r>
      <w:r w:rsidR="0021290F">
        <w:rPr>
          <w:spacing w:val="-2"/>
        </w:rPr>
        <w:t xml:space="preserve"> </w:t>
      </w:r>
      <w:r w:rsidR="0021290F">
        <w:t>группах</w:t>
      </w:r>
      <w:r w:rsidR="00BF646D">
        <w:t>.</w:t>
      </w:r>
    </w:p>
    <w:p w:rsidR="00BF646D" w:rsidRPr="00BF646D" w:rsidRDefault="00BF646D" w:rsidP="00BF646D">
      <w:pPr>
        <w:pStyle w:val="20"/>
        <w:shd w:val="clear" w:color="auto" w:fill="auto"/>
        <w:tabs>
          <w:tab w:val="left" w:pos="1344"/>
        </w:tabs>
        <w:spacing w:before="0" w:after="0" w:line="240" w:lineRule="auto"/>
        <w:rPr>
          <w:color w:val="1A1A1A"/>
          <w:sz w:val="22"/>
          <w:szCs w:val="22"/>
          <w:shd w:val="clear" w:color="auto" w:fill="FFFFFF"/>
          <w:lang w:val="ru-RU"/>
        </w:rPr>
      </w:pPr>
      <w:r w:rsidRPr="008C2252">
        <w:rPr>
          <w:lang w:val="ru-RU"/>
        </w:rPr>
        <w:t>(</w:t>
      </w:r>
      <w:proofErr w:type="spellStart"/>
      <w:r w:rsidRPr="008C2252">
        <w:rPr>
          <w:lang w:val="ru-RU"/>
        </w:rPr>
        <w:t>см</w:t>
      </w:r>
      <w:proofErr w:type="gramStart"/>
      <w:r w:rsidRPr="008C2252">
        <w:rPr>
          <w:lang w:val="ru-RU"/>
        </w:rPr>
        <w:t>.О</w:t>
      </w:r>
      <w:proofErr w:type="gramEnd"/>
      <w:r w:rsidRPr="008C2252">
        <w:rPr>
          <w:lang w:val="ru-RU"/>
        </w:rPr>
        <w:t>ОП</w:t>
      </w:r>
      <w:proofErr w:type="spellEnd"/>
      <w:r>
        <w:rPr>
          <w:lang w:val="ru-RU"/>
        </w:rPr>
        <w:t xml:space="preserve"> </w:t>
      </w:r>
      <w:r w:rsidRPr="008C2252">
        <w:rPr>
          <w:lang w:val="ru-RU"/>
        </w:rPr>
        <w:t xml:space="preserve">МДОУ </w:t>
      </w:r>
      <w:proofErr w:type="spellStart"/>
      <w:r w:rsidRPr="008C2252">
        <w:rPr>
          <w:lang w:val="ru-RU"/>
        </w:rPr>
        <w:t>Дельфиненок</w:t>
      </w:r>
      <w:proofErr w:type="spellEnd"/>
      <w:r w:rsidRPr="008C2252">
        <w:rPr>
          <w:lang w:val="ru-RU"/>
        </w:rPr>
        <w:t xml:space="preserve"> </w:t>
      </w:r>
      <w:hyperlink r:id="rId30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://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rstatic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oshkole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ru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editor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_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files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/506046/ООП%20МДОУ%20ДС%20Дельфиненок%20р.п.%20Средняя%20Ахтуба.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docx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%20(1).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 w:rsidRPr="008C2252">
        <w:rPr>
          <w:rFonts w:ascii="Arial" w:hAnsi="Arial" w:cs="Arial"/>
          <w:color w:val="1A1A1A"/>
          <w:sz w:val="22"/>
          <w:szCs w:val="22"/>
          <w:shd w:val="clear" w:color="auto" w:fill="FFFFFF"/>
          <w:lang w:val="ru-RU"/>
        </w:rPr>
        <w:t xml:space="preserve">, 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с.</w:t>
      </w:r>
      <w:r>
        <w:rPr>
          <w:color w:val="1A1A1A"/>
          <w:sz w:val="22"/>
          <w:szCs w:val="22"/>
          <w:shd w:val="clear" w:color="auto" w:fill="FFFFFF"/>
          <w:lang w:val="ru-RU"/>
        </w:rPr>
        <w:t>198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).</w:t>
      </w:r>
    </w:p>
    <w:p w:rsidR="00617E5F" w:rsidRDefault="00147D22" w:rsidP="00617E5F">
      <w:pPr>
        <w:pStyle w:val="1"/>
        <w:tabs>
          <w:tab w:val="left" w:pos="634"/>
        </w:tabs>
        <w:spacing w:line="276" w:lineRule="auto"/>
        <w:ind w:left="0"/>
      </w:pPr>
      <w:r w:rsidRPr="00617E5F">
        <w:rPr>
          <w:bCs w:val="0"/>
          <w:u w:val="single"/>
        </w:rPr>
        <w:t>Ре</w:t>
      </w:r>
      <w:r w:rsidR="002B75AF" w:rsidRPr="00617E5F">
        <w:rPr>
          <w:bCs w:val="0"/>
          <w:u w:val="single"/>
        </w:rPr>
        <w:t>жим дня детей</w:t>
      </w:r>
      <w:r w:rsidR="00BF646D" w:rsidRPr="00617E5F">
        <w:rPr>
          <w:bCs w:val="0"/>
          <w:u w:val="single"/>
        </w:rPr>
        <w:t xml:space="preserve"> </w:t>
      </w:r>
      <w:r w:rsidR="00724192" w:rsidRPr="00617E5F">
        <w:rPr>
          <w:bCs w:val="0"/>
          <w:u w:val="single"/>
        </w:rPr>
        <w:t xml:space="preserve">старшей </w:t>
      </w:r>
      <w:r w:rsidR="00BF646D" w:rsidRPr="00617E5F">
        <w:rPr>
          <w:bCs w:val="0"/>
          <w:u w:val="single"/>
        </w:rPr>
        <w:t>группы компенси</w:t>
      </w:r>
      <w:r w:rsidR="00724192" w:rsidRPr="00617E5F">
        <w:rPr>
          <w:bCs w:val="0"/>
          <w:u w:val="single"/>
        </w:rPr>
        <w:t xml:space="preserve">рующей направленности. </w:t>
      </w:r>
      <w:r w:rsidR="00724192" w:rsidRPr="00617E5F">
        <w:rPr>
          <w:u w:val="single"/>
        </w:rPr>
        <w:t>(Приложение№11).</w:t>
      </w:r>
      <w:r w:rsidR="00724192">
        <w:rPr>
          <w:b w:val="0"/>
          <w:bCs w:val="0"/>
        </w:rPr>
        <w:t xml:space="preserve"> </w:t>
      </w:r>
      <w:r w:rsidR="002B75AF" w:rsidRPr="00145904">
        <w:rPr>
          <w:b w:val="0"/>
          <w:bCs w:val="0"/>
        </w:rPr>
        <w:t xml:space="preserve"> </w:t>
      </w:r>
      <w:r w:rsidR="00617E5F">
        <w:t>3.6.Особенности традиционных событий, праздников, мероприятий.</w:t>
      </w:r>
    </w:p>
    <w:p w:rsidR="00617E5F" w:rsidRPr="00BF646D" w:rsidRDefault="00617E5F" w:rsidP="00617E5F">
      <w:pPr>
        <w:pStyle w:val="20"/>
        <w:shd w:val="clear" w:color="auto" w:fill="auto"/>
        <w:tabs>
          <w:tab w:val="left" w:pos="1344"/>
        </w:tabs>
        <w:spacing w:before="0" w:after="0" w:line="240" w:lineRule="auto"/>
        <w:rPr>
          <w:color w:val="1A1A1A"/>
          <w:sz w:val="22"/>
          <w:szCs w:val="22"/>
          <w:shd w:val="clear" w:color="auto" w:fill="FFFFFF"/>
          <w:lang w:val="ru-RU"/>
        </w:rPr>
      </w:pPr>
      <w:r w:rsidRPr="008C2252">
        <w:rPr>
          <w:lang w:val="ru-RU"/>
        </w:rPr>
        <w:t>(</w:t>
      </w:r>
      <w:proofErr w:type="spellStart"/>
      <w:r w:rsidRPr="008C2252">
        <w:rPr>
          <w:lang w:val="ru-RU"/>
        </w:rPr>
        <w:t>см</w:t>
      </w:r>
      <w:proofErr w:type="gramStart"/>
      <w:r w:rsidRPr="008C2252">
        <w:rPr>
          <w:lang w:val="ru-RU"/>
        </w:rPr>
        <w:t>.О</w:t>
      </w:r>
      <w:proofErr w:type="gramEnd"/>
      <w:r w:rsidRPr="008C2252">
        <w:rPr>
          <w:lang w:val="ru-RU"/>
        </w:rPr>
        <w:t>ОП</w:t>
      </w:r>
      <w:proofErr w:type="spellEnd"/>
      <w:r>
        <w:rPr>
          <w:lang w:val="ru-RU"/>
        </w:rPr>
        <w:t xml:space="preserve"> </w:t>
      </w:r>
      <w:r w:rsidRPr="008C2252">
        <w:rPr>
          <w:lang w:val="ru-RU"/>
        </w:rPr>
        <w:t xml:space="preserve">МДОУ </w:t>
      </w:r>
      <w:proofErr w:type="spellStart"/>
      <w:r w:rsidRPr="008C2252">
        <w:rPr>
          <w:lang w:val="ru-RU"/>
        </w:rPr>
        <w:t>Дельфиненок</w:t>
      </w:r>
      <w:proofErr w:type="spellEnd"/>
      <w:r w:rsidRPr="008C2252">
        <w:rPr>
          <w:lang w:val="ru-RU"/>
        </w:rPr>
        <w:t xml:space="preserve"> </w:t>
      </w:r>
      <w:hyperlink r:id="rId31" w:tgtFrame="_blank" w:history="1"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https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://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rstatic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oshkole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ru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editor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_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files</w:t>
        </w:r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/506046/ООП%20МДОУ%20ДС%20Дельфиненок%20р.п.%20Средняя%20Ахтуба.</w:t>
        </w:r>
        <w:proofErr w:type="spellStart"/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docx</w:t>
        </w:r>
        <w:proofErr w:type="spellEnd"/>
        <w:r w:rsidRPr="008C2252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  <w:lang w:val="ru-RU"/>
          </w:rPr>
          <w:t>%20(1).</w:t>
        </w:r>
        <w:r w:rsidRPr="00B25A1C">
          <w:rPr>
            <w:rFonts w:ascii="Arial" w:hAnsi="Arial" w:cs="Arial"/>
            <w:color w:val="0000FF"/>
            <w:sz w:val="22"/>
            <w:szCs w:val="22"/>
            <w:u w:val="single"/>
            <w:shd w:val="clear" w:color="auto" w:fill="FFFFFF"/>
          </w:rPr>
          <w:t>zip</w:t>
        </w:r>
      </w:hyperlink>
      <w:r w:rsidRPr="00B25A1C">
        <w:rPr>
          <w:rFonts w:ascii="Arial" w:hAnsi="Arial" w:cs="Arial"/>
          <w:color w:val="1A1A1A"/>
          <w:sz w:val="22"/>
          <w:szCs w:val="22"/>
          <w:shd w:val="clear" w:color="auto" w:fill="FFFFFF"/>
        </w:rPr>
        <w:t> </w:t>
      </w:r>
      <w:r w:rsidRPr="008C2252">
        <w:rPr>
          <w:rFonts w:ascii="Arial" w:hAnsi="Arial" w:cs="Arial"/>
          <w:color w:val="1A1A1A"/>
          <w:sz w:val="22"/>
          <w:szCs w:val="22"/>
          <w:shd w:val="clear" w:color="auto" w:fill="FFFFFF"/>
          <w:lang w:val="ru-RU"/>
        </w:rPr>
        <w:t xml:space="preserve">, 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с.</w:t>
      </w:r>
      <w:r>
        <w:rPr>
          <w:color w:val="1A1A1A"/>
          <w:sz w:val="22"/>
          <w:szCs w:val="22"/>
          <w:shd w:val="clear" w:color="auto" w:fill="FFFFFF"/>
          <w:lang w:val="ru-RU"/>
        </w:rPr>
        <w:t>199</w:t>
      </w:r>
      <w:r w:rsidRPr="008C2252">
        <w:rPr>
          <w:color w:val="1A1A1A"/>
          <w:sz w:val="22"/>
          <w:szCs w:val="22"/>
          <w:shd w:val="clear" w:color="auto" w:fill="FFFFFF"/>
          <w:lang w:val="ru-RU"/>
        </w:rPr>
        <w:t>).</w:t>
      </w:r>
    </w:p>
    <w:p w:rsidR="00617E5F" w:rsidRPr="00B26803" w:rsidRDefault="00617E5F" w:rsidP="00617E5F">
      <w:pPr>
        <w:pStyle w:val="1"/>
        <w:tabs>
          <w:tab w:val="left" w:pos="634"/>
        </w:tabs>
        <w:spacing w:line="276" w:lineRule="auto"/>
        <w:ind w:left="0"/>
      </w:pPr>
    </w:p>
    <w:p w:rsidR="00771E07" w:rsidRPr="00B640FB" w:rsidRDefault="00771E07" w:rsidP="00771E07">
      <w:pPr>
        <w:pStyle w:val="a3"/>
        <w:tabs>
          <w:tab w:val="left" w:pos="284"/>
        </w:tabs>
        <w:suppressAutoHyphens/>
        <w:ind w:left="780" w:hanging="780"/>
      </w:pPr>
    </w:p>
    <w:p w:rsidR="00BB340C" w:rsidRPr="00B640FB" w:rsidRDefault="0021290F" w:rsidP="00B63BEF">
      <w:pPr>
        <w:pStyle w:val="a3"/>
        <w:spacing w:line="276" w:lineRule="auto"/>
        <w:ind w:right="242"/>
      </w:pPr>
      <w:r w:rsidRPr="00B640FB">
        <w:rPr>
          <w:noProof/>
          <w:lang w:eastAsia="ru-RU"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620000" cy="107696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1076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B340C" w:rsidRPr="00B640FB" w:rsidSect="00E80A72">
      <w:headerReference w:type="default" r:id="rId33"/>
      <w:footerReference w:type="default" r:id="rId34"/>
      <w:pgSz w:w="12000" w:h="16960"/>
      <w:pgMar w:top="1134" w:right="567" w:bottom="1134" w:left="1418" w:header="0" w:footer="113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EB6" w:rsidRDefault="00013EB6">
      <w:r>
        <w:separator/>
      </w:r>
    </w:p>
  </w:endnote>
  <w:endnote w:type="continuationSeparator" w:id="0">
    <w:p w:rsidR="00013EB6" w:rsidRDefault="00013E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2897579"/>
      <w:docPartObj>
        <w:docPartGallery w:val="Page Numbers (Bottom of Page)"/>
        <w:docPartUnique/>
      </w:docPartObj>
    </w:sdtPr>
    <w:sdtContent>
      <w:p w:rsidR="00F14397" w:rsidRDefault="00BD2C1D">
        <w:pPr>
          <w:pStyle w:val="a8"/>
          <w:jc w:val="center"/>
        </w:pPr>
        <w:fldSimple w:instr=" PAGE   \* MERGEFORMAT ">
          <w:r w:rsidR="0091705A">
            <w:rPr>
              <w:noProof/>
            </w:rPr>
            <w:t>14</w:t>
          </w:r>
        </w:fldSimple>
      </w:p>
    </w:sdtContent>
  </w:sdt>
  <w:p w:rsidR="00F14397" w:rsidRDefault="00F14397">
    <w:pPr>
      <w:pStyle w:val="a3"/>
      <w:spacing w:line="14" w:lineRule="auto"/>
      <w:ind w:left="0" w:firstLine="0"/>
      <w:jc w:val="left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EB6" w:rsidRDefault="00013EB6">
      <w:r>
        <w:separator/>
      </w:r>
    </w:p>
  </w:footnote>
  <w:footnote w:type="continuationSeparator" w:id="0">
    <w:p w:rsidR="00013EB6" w:rsidRDefault="00013E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397" w:rsidRDefault="00F14397">
    <w:pPr>
      <w:pStyle w:val="a3"/>
      <w:spacing w:line="14" w:lineRule="auto"/>
      <w:ind w:left="0" w:firstLine="0"/>
      <w:jc w:val="left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9"/>
    <w:lvl w:ilvl="0">
      <w:start w:val="3"/>
      <w:numFmt w:val="decimal"/>
      <w:lvlText w:val="%1"/>
      <w:lvlJc w:val="left"/>
      <w:pPr>
        <w:tabs>
          <w:tab w:val="num" w:pos="0"/>
        </w:tabs>
        <w:ind w:left="700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-280"/>
        </w:tabs>
        <w:ind w:left="420" w:hanging="420"/>
      </w:pPr>
      <w:rPr>
        <w:b/>
        <w:bCs/>
        <w:w w:val="100"/>
        <w:lang w:val="ru-RU" w:eastAsia="en-US" w:bidi="ar-SA"/>
      </w:rPr>
    </w:lvl>
    <w:lvl w:ilvl="2">
      <w:numFmt w:val="bullet"/>
      <w:lvlText w:val=""/>
      <w:lvlJc w:val="left"/>
      <w:pPr>
        <w:tabs>
          <w:tab w:val="num" w:pos="0"/>
        </w:tabs>
        <w:ind w:left="1781" w:hanging="360"/>
      </w:pPr>
      <w:rPr>
        <w:rFonts w:ascii="Wingdings" w:hAnsi="Wingdings" w:cs="Wingdings"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1" w:hanging="360"/>
      </w:pPr>
      <w:rPr>
        <w:rFonts w:ascii="Symbol" w:hAnsi="Symbol" w:cs="Symbol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22" w:hanging="360"/>
      </w:pPr>
      <w:rPr>
        <w:rFonts w:ascii="Symbol" w:hAnsi="Symbol" w:cs="Symbol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43" w:hanging="360"/>
      </w:pPr>
      <w:rPr>
        <w:rFonts w:ascii="Symbol" w:hAnsi="Symbol" w:cs="Symbol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64" w:hanging="360"/>
      </w:pPr>
      <w:rPr>
        <w:rFonts w:ascii="Symbol" w:hAnsi="Symbol" w:cs="Symbol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85" w:hanging="360"/>
      </w:pPr>
      <w:rPr>
        <w:rFonts w:ascii="Symbol" w:hAnsi="Symbol" w:cs="Symbol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06" w:hanging="360"/>
      </w:pPr>
      <w:rPr>
        <w:rFonts w:ascii="Symbol" w:hAnsi="Symbol" w:cs="Symbol"/>
        <w:lang w:val="ru-RU" w:eastAsia="en-US" w:bidi="ar-SA"/>
      </w:rPr>
    </w:lvl>
  </w:abstractNum>
  <w:abstractNum w:abstractNumId="1">
    <w:nsid w:val="00000003"/>
    <w:multiLevelType w:val="multilevel"/>
    <w:tmpl w:val="00000003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1421" w:hanging="361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352" w:hanging="361"/>
      </w:pPr>
      <w:rPr>
        <w:rFonts w:ascii="Symbol" w:hAnsi="Symbol" w:cs="Symbol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285" w:hanging="361"/>
      </w:pPr>
      <w:rPr>
        <w:rFonts w:ascii="Symbol" w:hAnsi="Symbol" w:cs="Symbol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18" w:hanging="361"/>
      </w:pPr>
      <w:rPr>
        <w:rFonts w:ascii="Symbol" w:hAnsi="Symbol" w:cs="Symbol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151" w:hanging="361"/>
      </w:pPr>
      <w:rPr>
        <w:rFonts w:ascii="Symbol" w:hAnsi="Symbol" w:cs="Symbol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84" w:hanging="361"/>
      </w:pPr>
      <w:rPr>
        <w:rFonts w:ascii="Symbol" w:hAnsi="Symbol" w:cs="Symbol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016" w:hanging="361"/>
      </w:pPr>
      <w:rPr>
        <w:rFonts w:ascii="Symbol" w:hAnsi="Symbol" w:cs="Symbol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949" w:hanging="361"/>
      </w:pPr>
      <w:rPr>
        <w:rFonts w:ascii="Symbol" w:hAnsi="Symbol" w:cs="Symbol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882" w:hanging="361"/>
      </w:pPr>
      <w:rPr>
        <w:rFonts w:ascii="Symbol" w:hAnsi="Symbol" w:cs="Symbol"/>
        <w:lang w:val="ru-RU" w:eastAsia="en-US" w:bidi="ar-SA"/>
      </w:rPr>
    </w:lvl>
  </w:abstractNum>
  <w:abstractNum w:abstractNumId="2">
    <w:nsid w:val="00000004"/>
    <w:multiLevelType w:val="multilevel"/>
    <w:tmpl w:val="00000004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>
    <w:nsid w:val="00000006"/>
    <w:multiLevelType w:val="multilevel"/>
    <w:tmpl w:val="00000006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AAF14C5"/>
    <w:multiLevelType w:val="hybridMultilevel"/>
    <w:tmpl w:val="DB2A6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FE1516B"/>
    <w:multiLevelType w:val="multilevel"/>
    <w:tmpl w:val="83DE7A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01B0360"/>
    <w:multiLevelType w:val="hybridMultilevel"/>
    <w:tmpl w:val="6DF008D2"/>
    <w:lvl w:ilvl="0" w:tplc="D14CD124">
      <w:start w:val="1"/>
      <w:numFmt w:val="bullet"/>
      <w:lvlText w:val="•"/>
      <w:lvlJc w:val="left"/>
      <w:pPr>
        <w:ind w:left="14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9">
    <w:nsid w:val="12FF77E1"/>
    <w:multiLevelType w:val="hybridMultilevel"/>
    <w:tmpl w:val="9AECDB5E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D61451E"/>
    <w:multiLevelType w:val="hybridMultilevel"/>
    <w:tmpl w:val="BED20F00"/>
    <w:lvl w:ilvl="0" w:tplc="D14CD124">
      <w:start w:val="1"/>
      <w:numFmt w:val="bullet"/>
      <w:lvlText w:val="•"/>
      <w:lvlJc w:val="left"/>
      <w:pPr>
        <w:ind w:left="14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1D7F58E9"/>
    <w:multiLevelType w:val="multilevel"/>
    <w:tmpl w:val="70E8FA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2C768C6"/>
    <w:multiLevelType w:val="multilevel"/>
    <w:tmpl w:val="A7F293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C7462C0"/>
    <w:multiLevelType w:val="hybridMultilevel"/>
    <w:tmpl w:val="43103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A73C48"/>
    <w:multiLevelType w:val="hybridMultilevel"/>
    <w:tmpl w:val="122696FE"/>
    <w:lvl w:ilvl="0" w:tplc="6E588AF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40D32749"/>
    <w:multiLevelType w:val="multilevel"/>
    <w:tmpl w:val="459CEF62"/>
    <w:lvl w:ilvl="0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4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8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425" w:hanging="1800"/>
      </w:pPr>
      <w:rPr>
        <w:rFonts w:hint="default"/>
      </w:rPr>
    </w:lvl>
  </w:abstractNum>
  <w:abstractNum w:abstractNumId="16">
    <w:nsid w:val="57F52B59"/>
    <w:multiLevelType w:val="hybridMultilevel"/>
    <w:tmpl w:val="3ADA3C76"/>
    <w:lvl w:ilvl="0" w:tplc="8F56702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873FF7"/>
    <w:multiLevelType w:val="hybridMultilevel"/>
    <w:tmpl w:val="E7B0FF9C"/>
    <w:lvl w:ilvl="0" w:tplc="5B9E1EE0">
      <w:start w:val="201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A86EE2"/>
    <w:multiLevelType w:val="hybridMultilevel"/>
    <w:tmpl w:val="4754B62E"/>
    <w:lvl w:ilvl="0" w:tplc="E15655F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2417E4"/>
    <w:multiLevelType w:val="multilevel"/>
    <w:tmpl w:val="5C9092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F986CC4"/>
    <w:multiLevelType w:val="hybridMultilevel"/>
    <w:tmpl w:val="DCAEB8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0DB491C"/>
    <w:multiLevelType w:val="multilevel"/>
    <w:tmpl w:val="008C6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5410A04"/>
    <w:multiLevelType w:val="hybridMultilevel"/>
    <w:tmpl w:val="DE422A58"/>
    <w:lvl w:ilvl="0" w:tplc="D14CD124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A450590"/>
    <w:multiLevelType w:val="hybridMultilevel"/>
    <w:tmpl w:val="1DD60162"/>
    <w:lvl w:ilvl="0" w:tplc="D14CD1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23"/>
  </w:num>
  <w:num w:numId="4">
    <w:abstractNumId w:val="9"/>
  </w:num>
  <w:num w:numId="5">
    <w:abstractNumId w:val="10"/>
  </w:num>
  <w:num w:numId="6">
    <w:abstractNumId w:val="22"/>
  </w:num>
  <w:num w:numId="7">
    <w:abstractNumId w:val="8"/>
  </w:num>
  <w:num w:numId="8">
    <w:abstractNumId w:val="13"/>
  </w:num>
  <w:num w:numId="9">
    <w:abstractNumId w:val="6"/>
  </w:num>
  <w:num w:numId="10">
    <w:abstractNumId w:val="20"/>
  </w:num>
  <w:num w:numId="11">
    <w:abstractNumId w:val="19"/>
  </w:num>
  <w:num w:numId="12">
    <w:abstractNumId w:val="7"/>
  </w:num>
  <w:num w:numId="13">
    <w:abstractNumId w:val="21"/>
  </w:num>
  <w:num w:numId="14">
    <w:abstractNumId w:val="12"/>
  </w:num>
  <w:num w:numId="15">
    <w:abstractNumId w:val="14"/>
  </w:num>
  <w:num w:numId="16">
    <w:abstractNumId w:val="11"/>
  </w:num>
  <w:num w:numId="17">
    <w:abstractNumId w:val="18"/>
  </w:num>
  <w:num w:numId="18">
    <w:abstractNumId w:val="17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BB340C"/>
    <w:rsid w:val="00003B47"/>
    <w:rsid w:val="00010259"/>
    <w:rsid w:val="00013EB6"/>
    <w:rsid w:val="0002145F"/>
    <w:rsid w:val="0002223B"/>
    <w:rsid w:val="00027429"/>
    <w:rsid w:val="00030234"/>
    <w:rsid w:val="00030B1F"/>
    <w:rsid w:val="00053BEB"/>
    <w:rsid w:val="00055FF9"/>
    <w:rsid w:val="00063E14"/>
    <w:rsid w:val="00066A48"/>
    <w:rsid w:val="0008218A"/>
    <w:rsid w:val="000A4029"/>
    <w:rsid w:val="000D62CE"/>
    <w:rsid w:val="000D6D81"/>
    <w:rsid w:val="000E2494"/>
    <w:rsid w:val="000F0D74"/>
    <w:rsid w:val="000F5CF3"/>
    <w:rsid w:val="00100F19"/>
    <w:rsid w:val="00105F57"/>
    <w:rsid w:val="00125984"/>
    <w:rsid w:val="00145904"/>
    <w:rsid w:val="00147D22"/>
    <w:rsid w:val="001506D3"/>
    <w:rsid w:val="001649D4"/>
    <w:rsid w:val="001663D0"/>
    <w:rsid w:val="00170FCA"/>
    <w:rsid w:val="00173C24"/>
    <w:rsid w:val="001815F1"/>
    <w:rsid w:val="00182B92"/>
    <w:rsid w:val="00197BE5"/>
    <w:rsid w:val="001A0BA7"/>
    <w:rsid w:val="001A74F8"/>
    <w:rsid w:val="001C1101"/>
    <w:rsid w:val="001C56B5"/>
    <w:rsid w:val="001C64F4"/>
    <w:rsid w:val="001D6D20"/>
    <w:rsid w:val="001F32F6"/>
    <w:rsid w:val="00202150"/>
    <w:rsid w:val="00204518"/>
    <w:rsid w:val="00204607"/>
    <w:rsid w:val="0021290F"/>
    <w:rsid w:val="00214012"/>
    <w:rsid w:val="0022403E"/>
    <w:rsid w:val="0023401A"/>
    <w:rsid w:val="002359C1"/>
    <w:rsid w:val="00252AB0"/>
    <w:rsid w:val="002647FF"/>
    <w:rsid w:val="0026593B"/>
    <w:rsid w:val="00267772"/>
    <w:rsid w:val="00273A74"/>
    <w:rsid w:val="00283549"/>
    <w:rsid w:val="00294A69"/>
    <w:rsid w:val="002A29F5"/>
    <w:rsid w:val="002B38C3"/>
    <w:rsid w:val="002B75AF"/>
    <w:rsid w:val="002C019F"/>
    <w:rsid w:val="002D3CDF"/>
    <w:rsid w:val="002F6280"/>
    <w:rsid w:val="00304AB3"/>
    <w:rsid w:val="00307635"/>
    <w:rsid w:val="00310756"/>
    <w:rsid w:val="0031173D"/>
    <w:rsid w:val="00315B74"/>
    <w:rsid w:val="003160DE"/>
    <w:rsid w:val="00316AC9"/>
    <w:rsid w:val="00343426"/>
    <w:rsid w:val="00345704"/>
    <w:rsid w:val="0035497C"/>
    <w:rsid w:val="00354AAF"/>
    <w:rsid w:val="00360FB9"/>
    <w:rsid w:val="00370FB4"/>
    <w:rsid w:val="0037679C"/>
    <w:rsid w:val="00384A8C"/>
    <w:rsid w:val="0039406F"/>
    <w:rsid w:val="003A0BCA"/>
    <w:rsid w:val="003B4CCC"/>
    <w:rsid w:val="003B4D95"/>
    <w:rsid w:val="003C0C93"/>
    <w:rsid w:val="004316B6"/>
    <w:rsid w:val="00440BAB"/>
    <w:rsid w:val="00441BEB"/>
    <w:rsid w:val="00470C77"/>
    <w:rsid w:val="00476F2F"/>
    <w:rsid w:val="00481024"/>
    <w:rsid w:val="004811CD"/>
    <w:rsid w:val="00482C6F"/>
    <w:rsid w:val="00483D1C"/>
    <w:rsid w:val="004843B2"/>
    <w:rsid w:val="004903C6"/>
    <w:rsid w:val="00495609"/>
    <w:rsid w:val="004A187C"/>
    <w:rsid w:val="004B1E6F"/>
    <w:rsid w:val="004B2F2A"/>
    <w:rsid w:val="004B65D8"/>
    <w:rsid w:val="004B6B00"/>
    <w:rsid w:val="004F0633"/>
    <w:rsid w:val="004F3FB5"/>
    <w:rsid w:val="00502F78"/>
    <w:rsid w:val="00506660"/>
    <w:rsid w:val="00511B72"/>
    <w:rsid w:val="00511BC7"/>
    <w:rsid w:val="00511F97"/>
    <w:rsid w:val="00513DC2"/>
    <w:rsid w:val="0051787D"/>
    <w:rsid w:val="00523219"/>
    <w:rsid w:val="00523E2D"/>
    <w:rsid w:val="0053308F"/>
    <w:rsid w:val="00535E26"/>
    <w:rsid w:val="005412ED"/>
    <w:rsid w:val="00545577"/>
    <w:rsid w:val="00545BF1"/>
    <w:rsid w:val="00552E44"/>
    <w:rsid w:val="00553175"/>
    <w:rsid w:val="00566224"/>
    <w:rsid w:val="00570B34"/>
    <w:rsid w:val="00575DFB"/>
    <w:rsid w:val="00581702"/>
    <w:rsid w:val="00587C8D"/>
    <w:rsid w:val="00595E06"/>
    <w:rsid w:val="005A3FBA"/>
    <w:rsid w:val="005A4C2C"/>
    <w:rsid w:val="005A6F20"/>
    <w:rsid w:val="005B3933"/>
    <w:rsid w:val="005C660E"/>
    <w:rsid w:val="005D10A0"/>
    <w:rsid w:val="005D6A35"/>
    <w:rsid w:val="005E10C7"/>
    <w:rsid w:val="005E793D"/>
    <w:rsid w:val="005F05FB"/>
    <w:rsid w:val="00600052"/>
    <w:rsid w:val="00607C85"/>
    <w:rsid w:val="00617E5F"/>
    <w:rsid w:val="00620FC5"/>
    <w:rsid w:val="00622C65"/>
    <w:rsid w:val="00632D4D"/>
    <w:rsid w:val="00642582"/>
    <w:rsid w:val="00646E5D"/>
    <w:rsid w:val="00653319"/>
    <w:rsid w:val="00655778"/>
    <w:rsid w:val="00664119"/>
    <w:rsid w:val="0066762D"/>
    <w:rsid w:val="006725F4"/>
    <w:rsid w:val="006749B7"/>
    <w:rsid w:val="006A4487"/>
    <w:rsid w:val="006A6FC3"/>
    <w:rsid w:val="006B3995"/>
    <w:rsid w:val="006B6508"/>
    <w:rsid w:val="006C0FF7"/>
    <w:rsid w:val="006F353B"/>
    <w:rsid w:val="006F5652"/>
    <w:rsid w:val="00701E0E"/>
    <w:rsid w:val="0071105F"/>
    <w:rsid w:val="00711C76"/>
    <w:rsid w:val="0071542B"/>
    <w:rsid w:val="00724192"/>
    <w:rsid w:val="007244EB"/>
    <w:rsid w:val="00724982"/>
    <w:rsid w:val="00751206"/>
    <w:rsid w:val="007573A1"/>
    <w:rsid w:val="00770212"/>
    <w:rsid w:val="00771E07"/>
    <w:rsid w:val="00782ED1"/>
    <w:rsid w:val="00790510"/>
    <w:rsid w:val="007A723D"/>
    <w:rsid w:val="007B04DA"/>
    <w:rsid w:val="007D1D49"/>
    <w:rsid w:val="007E3CF3"/>
    <w:rsid w:val="007E6479"/>
    <w:rsid w:val="007F0F0D"/>
    <w:rsid w:val="007F24FE"/>
    <w:rsid w:val="00822B59"/>
    <w:rsid w:val="008261BC"/>
    <w:rsid w:val="008329BF"/>
    <w:rsid w:val="00834674"/>
    <w:rsid w:val="0084484C"/>
    <w:rsid w:val="0086066F"/>
    <w:rsid w:val="008635E3"/>
    <w:rsid w:val="0087388F"/>
    <w:rsid w:val="00874ED8"/>
    <w:rsid w:val="008840F0"/>
    <w:rsid w:val="00886717"/>
    <w:rsid w:val="00893369"/>
    <w:rsid w:val="008A40DC"/>
    <w:rsid w:val="008C08CD"/>
    <w:rsid w:val="008C2252"/>
    <w:rsid w:val="008D1DAD"/>
    <w:rsid w:val="008D269A"/>
    <w:rsid w:val="008D5C67"/>
    <w:rsid w:val="008F3132"/>
    <w:rsid w:val="00900EB5"/>
    <w:rsid w:val="00906671"/>
    <w:rsid w:val="0091705A"/>
    <w:rsid w:val="00937205"/>
    <w:rsid w:val="0095058B"/>
    <w:rsid w:val="009631EF"/>
    <w:rsid w:val="0097522E"/>
    <w:rsid w:val="009833ED"/>
    <w:rsid w:val="009B4108"/>
    <w:rsid w:val="00A00E0E"/>
    <w:rsid w:val="00A12E80"/>
    <w:rsid w:val="00A2488B"/>
    <w:rsid w:val="00A25AD6"/>
    <w:rsid w:val="00A3736D"/>
    <w:rsid w:val="00A44D0D"/>
    <w:rsid w:val="00A51413"/>
    <w:rsid w:val="00A6152D"/>
    <w:rsid w:val="00A6374E"/>
    <w:rsid w:val="00A67EC6"/>
    <w:rsid w:val="00A7158C"/>
    <w:rsid w:val="00A7362A"/>
    <w:rsid w:val="00A77C56"/>
    <w:rsid w:val="00A80427"/>
    <w:rsid w:val="00A85AE0"/>
    <w:rsid w:val="00A90E90"/>
    <w:rsid w:val="00A940F4"/>
    <w:rsid w:val="00A95D9D"/>
    <w:rsid w:val="00AA5517"/>
    <w:rsid w:val="00AB1977"/>
    <w:rsid w:val="00AB2B8D"/>
    <w:rsid w:val="00AB5D49"/>
    <w:rsid w:val="00AB6D3C"/>
    <w:rsid w:val="00AC5115"/>
    <w:rsid w:val="00AD29D4"/>
    <w:rsid w:val="00AE0B45"/>
    <w:rsid w:val="00AF4817"/>
    <w:rsid w:val="00B11B56"/>
    <w:rsid w:val="00B21367"/>
    <w:rsid w:val="00B23C0D"/>
    <w:rsid w:val="00B25A1C"/>
    <w:rsid w:val="00B26803"/>
    <w:rsid w:val="00B3219C"/>
    <w:rsid w:val="00B34936"/>
    <w:rsid w:val="00B356B3"/>
    <w:rsid w:val="00B36131"/>
    <w:rsid w:val="00B423CF"/>
    <w:rsid w:val="00B4578A"/>
    <w:rsid w:val="00B5115D"/>
    <w:rsid w:val="00B51E38"/>
    <w:rsid w:val="00B63BEF"/>
    <w:rsid w:val="00B640FB"/>
    <w:rsid w:val="00B734F7"/>
    <w:rsid w:val="00B91AA8"/>
    <w:rsid w:val="00BB1E02"/>
    <w:rsid w:val="00BB340C"/>
    <w:rsid w:val="00BC4D45"/>
    <w:rsid w:val="00BD2C1D"/>
    <w:rsid w:val="00BD6C41"/>
    <w:rsid w:val="00BE3C65"/>
    <w:rsid w:val="00BF5C88"/>
    <w:rsid w:val="00BF646D"/>
    <w:rsid w:val="00C01EBB"/>
    <w:rsid w:val="00C04D18"/>
    <w:rsid w:val="00C2044B"/>
    <w:rsid w:val="00C66FFE"/>
    <w:rsid w:val="00C747F8"/>
    <w:rsid w:val="00CA3F4A"/>
    <w:rsid w:val="00CA62B0"/>
    <w:rsid w:val="00CC6A75"/>
    <w:rsid w:val="00CD5014"/>
    <w:rsid w:val="00CE05FD"/>
    <w:rsid w:val="00CE41D0"/>
    <w:rsid w:val="00CF6501"/>
    <w:rsid w:val="00D03DC1"/>
    <w:rsid w:val="00D07FAE"/>
    <w:rsid w:val="00D17BDE"/>
    <w:rsid w:val="00D22E62"/>
    <w:rsid w:val="00D4697F"/>
    <w:rsid w:val="00D72B5B"/>
    <w:rsid w:val="00D80825"/>
    <w:rsid w:val="00D819D9"/>
    <w:rsid w:val="00D90992"/>
    <w:rsid w:val="00D979FE"/>
    <w:rsid w:val="00DB5983"/>
    <w:rsid w:val="00DC5E5A"/>
    <w:rsid w:val="00DC6909"/>
    <w:rsid w:val="00DC7912"/>
    <w:rsid w:val="00DD1906"/>
    <w:rsid w:val="00DD21F0"/>
    <w:rsid w:val="00DD3219"/>
    <w:rsid w:val="00DD7BAE"/>
    <w:rsid w:val="00E03594"/>
    <w:rsid w:val="00E061DB"/>
    <w:rsid w:val="00E11E46"/>
    <w:rsid w:val="00E16E3B"/>
    <w:rsid w:val="00E25672"/>
    <w:rsid w:val="00E3096F"/>
    <w:rsid w:val="00E34C4E"/>
    <w:rsid w:val="00E40038"/>
    <w:rsid w:val="00E4460F"/>
    <w:rsid w:val="00E448F1"/>
    <w:rsid w:val="00E557D5"/>
    <w:rsid w:val="00E56224"/>
    <w:rsid w:val="00E62E55"/>
    <w:rsid w:val="00E666D3"/>
    <w:rsid w:val="00E80A72"/>
    <w:rsid w:val="00E828A4"/>
    <w:rsid w:val="00E92105"/>
    <w:rsid w:val="00EA12A0"/>
    <w:rsid w:val="00EA5056"/>
    <w:rsid w:val="00EB15A5"/>
    <w:rsid w:val="00EB77D2"/>
    <w:rsid w:val="00EE2B96"/>
    <w:rsid w:val="00F05393"/>
    <w:rsid w:val="00F10958"/>
    <w:rsid w:val="00F14397"/>
    <w:rsid w:val="00F17635"/>
    <w:rsid w:val="00F22E11"/>
    <w:rsid w:val="00F22F0C"/>
    <w:rsid w:val="00F400F7"/>
    <w:rsid w:val="00F40D5B"/>
    <w:rsid w:val="00F52A5F"/>
    <w:rsid w:val="00F52A92"/>
    <w:rsid w:val="00F54107"/>
    <w:rsid w:val="00F64E97"/>
    <w:rsid w:val="00F705F6"/>
    <w:rsid w:val="00F71909"/>
    <w:rsid w:val="00F84603"/>
    <w:rsid w:val="00F84B7A"/>
    <w:rsid w:val="00F95F74"/>
    <w:rsid w:val="00F97E10"/>
    <w:rsid w:val="00FB30B2"/>
    <w:rsid w:val="00FC1554"/>
    <w:rsid w:val="00FE1101"/>
    <w:rsid w:val="00FE39EE"/>
    <w:rsid w:val="00FE5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63E1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063E14"/>
    <w:pPr>
      <w:ind w:left="92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063E14"/>
    <w:pPr>
      <w:ind w:left="921"/>
      <w:jc w:val="both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1"/>
    <w:unhideWhenUsed/>
    <w:qFormat/>
    <w:rsid w:val="005C660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63E1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63E14"/>
    <w:pPr>
      <w:ind w:left="212" w:firstLine="708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rsid w:val="00063E14"/>
    <w:pPr>
      <w:spacing w:before="246"/>
      <w:ind w:left="2880" w:right="1201" w:hanging="1412"/>
    </w:pPr>
    <w:rPr>
      <w:b/>
      <w:bCs/>
      <w:sz w:val="32"/>
      <w:szCs w:val="32"/>
    </w:rPr>
  </w:style>
  <w:style w:type="paragraph" w:styleId="a5">
    <w:name w:val="List Paragraph"/>
    <w:aliases w:val="List_Paragraph,Multilevel para_II,List Paragraph1,Абзац списка11,Абзац вправо-1"/>
    <w:basedOn w:val="a"/>
    <w:uiPriority w:val="34"/>
    <w:qFormat/>
    <w:rsid w:val="00063E14"/>
    <w:pPr>
      <w:ind w:left="212" w:firstLine="708"/>
    </w:pPr>
  </w:style>
  <w:style w:type="paragraph" w:customStyle="1" w:styleId="TableParagraph">
    <w:name w:val="Table Paragraph"/>
    <w:basedOn w:val="a"/>
    <w:uiPriority w:val="1"/>
    <w:qFormat/>
    <w:rsid w:val="00063E14"/>
    <w:pPr>
      <w:spacing w:before="92"/>
      <w:ind w:left="101"/>
    </w:pPr>
  </w:style>
  <w:style w:type="paragraph" w:styleId="a6">
    <w:name w:val="header"/>
    <w:basedOn w:val="a"/>
    <w:link w:val="a7"/>
    <w:uiPriority w:val="99"/>
    <w:unhideWhenUsed/>
    <w:rsid w:val="00655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5778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55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55778"/>
    <w:rPr>
      <w:rFonts w:ascii="Times New Roman" w:eastAsia="Times New Roman" w:hAnsi="Times New Roman" w:cs="Times New Roman"/>
      <w:lang w:val="ru-RU"/>
    </w:rPr>
  </w:style>
  <w:style w:type="character" w:customStyle="1" w:styleId="30">
    <w:name w:val="Заголовок 3 Знак"/>
    <w:basedOn w:val="a0"/>
    <w:link w:val="3"/>
    <w:rsid w:val="005C660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table" w:styleId="aa">
    <w:name w:val="Table Grid"/>
    <w:basedOn w:val="a1"/>
    <w:uiPriority w:val="59"/>
    <w:rsid w:val="00212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65331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10">
    <w:name w:val="toc 1"/>
    <w:basedOn w:val="a"/>
    <w:uiPriority w:val="1"/>
    <w:qFormat/>
    <w:rsid w:val="00653319"/>
    <w:pPr>
      <w:spacing w:before="116"/>
      <w:ind w:left="741" w:hanging="448"/>
    </w:pPr>
    <w:rPr>
      <w:b/>
      <w:bCs/>
    </w:rPr>
  </w:style>
  <w:style w:type="paragraph" w:styleId="ac">
    <w:name w:val="No Spacing"/>
    <w:link w:val="ad"/>
    <w:uiPriority w:val="1"/>
    <w:qFormat/>
    <w:rsid w:val="00030234"/>
    <w:rPr>
      <w:rFonts w:ascii="Times New Roman" w:eastAsia="Times New Roman" w:hAnsi="Times New Roman" w:cs="Times New Roman"/>
      <w:lang w:val="ru-RU"/>
    </w:rPr>
  </w:style>
  <w:style w:type="character" w:customStyle="1" w:styleId="ae">
    <w:name w:val="Сноска_"/>
    <w:basedOn w:val="a0"/>
    <w:link w:val="af"/>
    <w:rsid w:val="00DB5983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af0">
    <w:name w:val="Основной текст_"/>
    <w:basedOn w:val="a0"/>
    <w:link w:val="20"/>
    <w:rsid w:val="00DB598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">
    <w:name w:val="Сноска"/>
    <w:basedOn w:val="a"/>
    <w:link w:val="ae"/>
    <w:rsid w:val="00DB5983"/>
    <w:pPr>
      <w:shd w:val="clear" w:color="auto" w:fill="FFFFFF"/>
      <w:autoSpaceDE/>
      <w:autoSpaceDN/>
      <w:spacing w:line="230" w:lineRule="exact"/>
      <w:jc w:val="both"/>
    </w:pPr>
    <w:rPr>
      <w:b/>
      <w:bCs/>
      <w:sz w:val="18"/>
      <w:szCs w:val="18"/>
      <w:lang w:val="en-US"/>
    </w:rPr>
  </w:style>
  <w:style w:type="paragraph" w:customStyle="1" w:styleId="20">
    <w:name w:val="Основной текст2"/>
    <w:basedOn w:val="a"/>
    <w:link w:val="af0"/>
    <w:rsid w:val="00DB5983"/>
    <w:pPr>
      <w:shd w:val="clear" w:color="auto" w:fill="FFFFFF"/>
      <w:autoSpaceDE/>
      <w:autoSpaceDN/>
      <w:spacing w:before="360" w:after="120" w:line="0" w:lineRule="atLeast"/>
    </w:pPr>
    <w:rPr>
      <w:sz w:val="28"/>
      <w:szCs w:val="28"/>
      <w:lang w:val="en-US"/>
    </w:rPr>
  </w:style>
  <w:style w:type="paragraph" w:styleId="af1">
    <w:name w:val="footnote text"/>
    <w:basedOn w:val="a"/>
    <w:link w:val="af2"/>
    <w:uiPriority w:val="99"/>
    <w:semiHidden/>
    <w:unhideWhenUsed/>
    <w:rsid w:val="001C56B5"/>
    <w:pPr>
      <w:autoSpaceDE/>
      <w:autoSpaceDN/>
    </w:pPr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semiHidden/>
    <w:rsid w:val="001C56B5"/>
    <w:rPr>
      <w:rFonts w:ascii="Courier New" w:eastAsia="Courier New" w:hAnsi="Courier New" w:cs="Courier New"/>
      <w:color w:val="000000"/>
      <w:sz w:val="20"/>
      <w:szCs w:val="20"/>
      <w:lang w:val="ru-RU" w:eastAsia="ru-RU"/>
    </w:rPr>
  </w:style>
  <w:style w:type="character" w:styleId="af3">
    <w:name w:val="footnote reference"/>
    <w:basedOn w:val="a0"/>
    <w:semiHidden/>
    <w:unhideWhenUsed/>
    <w:rsid w:val="001C56B5"/>
    <w:rPr>
      <w:vertAlign w:val="superscript"/>
    </w:rPr>
  </w:style>
  <w:style w:type="character" w:customStyle="1" w:styleId="CenturySchoolbook175pt">
    <w:name w:val="Основной текст + Century Schoolbook;17;5 pt;Полужирный;Курсив"/>
    <w:basedOn w:val="af0"/>
    <w:rsid w:val="00BE3C65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35"/>
      <w:szCs w:val="35"/>
      <w:u w:val="none"/>
      <w:shd w:val="clear" w:color="auto" w:fill="FFFFFF"/>
      <w:lang w:val="ru-RU"/>
    </w:rPr>
  </w:style>
  <w:style w:type="character" w:styleId="af4">
    <w:name w:val="Hyperlink"/>
    <w:basedOn w:val="a0"/>
    <w:uiPriority w:val="99"/>
    <w:unhideWhenUsed/>
    <w:rsid w:val="00C01EBB"/>
    <w:rPr>
      <w:color w:val="0000FF" w:themeColor="hyperlink"/>
      <w:u w:val="single"/>
    </w:rPr>
  </w:style>
  <w:style w:type="character" w:customStyle="1" w:styleId="11">
    <w:name w:val="Основной текст1"/>
    <w:basedOn w:val="af0"/>
    <w:rsid w:val="003434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-1pt">
    <w:name w:val="Основной текст + Интервал -1 pt"/>
    <w:basedOn w:val="af0"/>
    <w:rsid w:val="00197B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8"/>
      <w:szCs w:val="28"/>
      <w:u w:val="none"/>
      <w:shd w:val="clear" w:color="auto" w:fill="FFFFFF"/>
      <w:lang w:val="en-US"/>
    </w:rPr>
  </w:style>
  <w:style w:type="paragraph" w:customStyle="1" w:styleId="ConsPlusNonformat">
    <w:name w:val="ConsPlusNonformat"/>
    <w:rsid w:val="002D3CDF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Title">
    <w:name w:val="ConsPlusTitle"/>
    <w:rsid w:val="00066A48"/>
    <w:rPr>
      <w:rFonts w:ascii="Calibri" w:eastAsia="Times New Roman" w:hAnsi="Calibri" w:cs="Calibri"/>
      <w:b/>
      <w:lang w:val="ru-RU" w:eastAsia="ru-RU"/>
    </w:rPr>
  </w:style>
  <w:style w:type="paragraph" w:customStyle="1" w:styleId="Default">
    <w:name w:val="Default"/>
    <w:rsid w:val="00C66FFE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character" w:customStyle="1" w:styleId="extended-textshort">
    <w:name w:val="extended-text__short"/>
    <w:basedOn w:val="a0"/>
    <w:rsid w:val="00B5115D"/>
  </w:style>
  <w:style w:type="paragraph" w:customStyle="1" w:styleId="ConsPlusNormal">
    <w:name w:val="ConsPlusNormal"/>
    <w:rsid w:val="0095058B"/>
    <w:rPr>
      <w:rFonts w:ascii="Calibri" w:eastAsia="Times New Roman" w:hAnsi="Calibri" w:cs="Calibri"/>
      <w:lang w:val="ru-RU" w:eastAsia="ru-RU"/>
    </w:rPr>
  </w:style>
  <w:style w:type="paragraph" w:customStyle="1" w:styleId="Standard">
    <w:name w:val="Standard"/>
    <w:rsid w:val="00A12E80"/>
    <w:pPr>
      <w:suppressAutoHyphens/>
      <w:autoSpaceDE/>
      <w:autoSpaceDN/>
      <w:textAlignment w:val="baseline"/>
    </w:pPr>
    <w:rPr>
      <w:rFonts w:ascii="Times New Roman" w:eastAsia="SimSun" w:hAnsi="Times New Roman" w:cs="Times New Roman"/>
      <w:kern w:val="1"/>
      <w:sz w:val="24"/>
      <w:szCs w:val="24"/>
      <w:lang w:val="ru-RU" w:eastAsia="hi-IN" w:bidi="hi-IN"/>
    </w:rPr>
  </w:style>
  <w:style w:type="character" w:styleId="af5">
    <w:name w:val="Emphasis"/>
    <w:qFormat/>
    <w:rsid w:val="00A12E80"/>
    <w:rPr>
      <w:i/>
      <w:iCs/>
    </w:rPr>
  </w:style>
  <w:style w:type="character" w:styleId="af6">
    <w:name w:val="FollowedHyperlink"/>
    <w:basedOn w:val="a0"/>
    <w:uiPriority w:val="99"/>
    <w:semiHidden/>
    <w:unhideWhenUsed/>
    <w:rsid w:val="00316AC9"/>
    <w:rPr>
      <w:color w:val="800080" w:themeColor="followedHyperlink"/>
      <w:u w:val="single"/>
    </w:rPr>
  </w:style>
  <w:style w:type="paragraph" w:customStyle="1" w:styleId="12">
    <w:name w:val="Абзац списка1"/>
    <w:basedOn w:val="a"/>
    <w:rsid w:val="00316AC9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lang w:eastAsia="ru-RU"/>
    </w:rPr>
  </w:style>
  <w:style w:type="character" w:customStyle="1" w:styleId="postheadertitleauthorname">
    <w:name w:val="postheadertitle__authorname"/>
    <w:basedOn w:val="a0"/>
    <w:rsid w:val="00A00E0E"/>
  </w:style>
  <w:style w:type="character" w:styleId="af7">
    <w:name w:val="Strong"/>
    <w:uiPriority w:val="22"/>
    <w:qFormat/>
    <w:rsid w:val="007B04DA"/>
    <w:rPr>
      <w:b/>
      <w:bCs/>
    </w:rPr>
  </w:style>
  <w:style w:type="character" w:styleId="af8">
    <w:name w:val="line number"/>
    <w:basedOn w:val="a0"/>
    <w:uiPriority w:val="99"/>
    <w:semiHidden/>
    <w:unhideWhenUsed/>
    <w:rsid w:val="004B65D8"/>
  </w:style>
  <w:style w:type="character" w:customStyle="1" w:styleId="c13">
    <w:name w:val="c13"/>
    <w:basedOn w:val="a0"/>
    <w:rsid w:val="004B2F2A"/>
  </w:style>
  <w:style w:type="character" w:customStyle="1" w:styleId="c21">
    <w:name w:val="c21"/>
    <w:basedOn w:val="a0"/>
    <w:rsid w:val="004B2F2A"/>
  </w:style>
  <w:style w:type="character" w:customStyle="1" w:styleId="c2">
    <w:name w:val="c2"/>
    <w:basedOn w:val="a0"/>
    <w:rsid w:val="004B2F2A"/>
  </w:style>
  <w:style w:type="character" w:customStyle="1" w:styleId="c17">
    <w:name w:val="c17"/>
    <w:basedOn w:val="a0"/>
    <w:rsid w:val="004B2F2A"/>
  </w:style>
  <w:style w:type="character" w:customStyle="1" w:styleId="c8">
    <w:name w:val="c8"/>
    <w:basedOn w:val="a0"/>
    <w:rsid w:val="004B2F2A"/>
  </w:style>
  <w:style w:type="character" w:customStyle="1" w:styleId="c6">
    <w:name w:val="c6"/>
    <w:basedOn w:val="a0"/>
    <w:rsid w:val="004B2F2A"/>
  </w:style>
  <w:style w:type="paragraph" w:customStyle="1" w:styleId="21">
    <w:name w:val="Абзац списка2"/>
    <w:basedOn w:val="a"/>
    <w:rsid w:val="004B2F2A"/>
    <w:pPr>
      <w:widowControl/>
      <w:suppressAutoHyphens/>
      <w:autoSpaceDE/>
      <w:autoSpaceDN/>
      <w:ind w:left="1421" w:hanging="361"/>
    </w:pPr>
    <w:rPr>
      <w:kern w:val="2"/>
      <w:sz w:val="24"/>
      <w:szCs w:val="24"/>
    </w:rPr>
  </w:style>
  <w:style w:type="paragraph" w:customStyle="1" w:styleId="c1">
    <w:name w:val="c1"/>
    <w:basedOn w:val="a"/>
    <w:rsid w:val="004B2F2A"/>
    <w:pPr>
      <w:widowControl/>
      <w:suppressAutoHyphens/>
      <w:autoSpaceDE/>
      <w:autoSpaceDN/>
      <w:spacing w:before="280" w:after="280"/>
    </w:pPr>
    <w:rPr>
      <w:kern w:val="2"/>
      <w:sz w:val="24"/>
      <w:szCs w:val="24"/>
      <w:lang w:eastAsia="ru-RU" w:bidi="hi-IN"/>
    </w:rPr>
  </w:style>
  <w:style w:type="paragraph" w:customStyle="1" w:styleId="c82">
    <w:name w:val="c82"/>
    <w:basedOn w:val="a"/>
    <w:rsid w:val="004B2F2A"/>
    <w:pPr>
      <w:widowControl/>
      <w:suppressAutoHyphens/>
      <w:autoSpaceDE/>
      <w:autoSpaceDN/>
      <w:spacing w:before="280" w:after="280"/>
    </w:pPr>
    <w:rPr>
      <w:kern w:val="2"/>
      <w:sz w:val="24"/>
      <w:szCs w:val="24"/>
      <w:lang w:eastAsia="ru-RU" w:bidi="hi-IN"/>
    </w:rPr>
  </w:style>
  <w:style w:type="character" w:customStyle="1" w:styleId="ad">
    <w:name w:val="Без интервала Знак"/>
    <w:link w:val="ac"/>
    <w:uiPriority w:val="1"/>
    <w:rsid w:val="00B640FB"/>
    <w:rPr>
      <w:rFonts w:ascii="Times New Roman" w:eastAsia="Times New Roman" w:hAnsi="Times New Roman" w:cs="Times New Roman"/>
      <w:lang w:val="ru-RU"/>
    </w:rPr>
  </w:style>
  <w:style w:type="paragraph" w:styleId="22">
    <w:name w:val="Body Text Indent 2"/>
    <w:basedOn w:val="a"/>
    <w:link w:val="23"/>
    <w:rsid w:val="00B640FB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B640F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(2)_"/>
    <w:basedOn w:val="a0"/>
    <w:link w:val="210"/>
    <w:uiPriority w:val="99"/>
    <w:locked/>
    <w:rsid w:val="00B640FB"/>
    <w:rPr>
      <w:rFonts w:ascii="Arial" w:hAnsi="Arial" w:cs="Arial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rsid w:val="00B640FB"/>
    <w:pPr>
      <w:shd w:val="clear" w:color="auto" w:fill="FFFFFF"/>
      <w:autoSpaceDE/>
      <w:autoSpaceDN/>
      <w:spacing w:before="6660" w:line="274" w:lineRule="exact"/>
      <w:ind w:hanging="400"/>
      <w:jc w:val="both"/>
    </w:pPr>
    <w:rPr>
      <w:rFonts w:ascii="Arial" w:eastAsiaTheme="minorHAnsi" w:hAnsi="Arial" w:cs="Arial"/>
      <w:lang w:val="en-US"/>
    </w:rPr>
  </w:style>
  <w:style w:type="character" w:customStyle="1" w:styleId="31">
    <w:name w:val="Основной текст (3)_"/>
    <w:basedOn w:val="a0"/>
    <w:link w:val="32"/>
    <w:uiPriority w:val="99"/>
    <w:locked/>
    <w:rsid w:val="00B640FB"/>
    <w:rPr>
      <w:rFonts w:ascii="Arial" w:hAnsi="Arial" w:cs="Arial"/>
      <w:i/>
      <w:iCs/>
      <w:sz w:val="23"/>
      <w:szCs w:val="23"/>
      <w:shd w:val="clear" w:color="auto" w:fill="FFFFFF"/>
    </w:rPr>
  </w:style>
  <w:style w:type="character" w:customStyle="1" w:styleId="25">
    <w:name w:val="Заголовок №2_"/>
    <w:basedOn w:val="a0"/>
    <w:link w:val="26"/>
    <w:uiPriority w:val="99"/>
    <w:locked/>
    <w:rsid w:val="00B640FB"/>
    <w:rPr>
      <w:rFonts w:ascii="Arial" w:hAnsi="Arial" w:cs="Arial"/>
      <w:b/>
      <w:bCs/>
      <w:i/>
      <w:iCs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B640FB"/>
    <w:pPr>
      <w:shd w:val="clear" w:color="auto" w:fill="FFFFFF"/>
      <w:autoSpaceDE/>
      <w:autoSpaceDN/>
      <w:spacing w:after="300" w:line="240" w:lineRule="atLeast"/>
      <w:jc w:val="center"/>
    </w:pPr>
    <w:rPr>
      <w:rFonts w:ascii="Arial" w:eastAsiaTheme="minorHAnsi" w:hAnsi="Arial" w:cs="Arial"/>
      <w:i/>
      <w:iCs/>
      <w:sz w:val="23"/>
      <w:szCs w:val="23"/>
      <w:lang w:val="en-US"/>
    </w:rPr>
  </w:style>
  <w:style w:type="paragraph" w:customStyle="1" w:styleId="26">
    <w:name w:val="Заголовок №2"/>
    <w:basedOn w:val="a"/>
    <w:link w:val="25"/>
    <w:uiPriority w:val="99"/>
    <w:rsid w:val="00B640FB"/>
    <w:pPr>
      <w:shd w:val="clear" w:color="auto" w:fill="FFFFFF"/>
      <w:autoSpaceDE/>
      <w:autoSpaceDN/>
      <w:spacing w:after="300" w:line="240" w:lineRule="atLeast"/>
      <w:jc w:val="center"/>
      <w:outlineLvl w:val="1"/>
    </w:pPr>
    <w:rPr>
      <w:rFonts w:ascii="Arial" w:eastAsiaTheme="minorHAnsi" w:hAnsi="Arial" w:cs="Arial"/>
      <w:b/>
      <w:bCs/>
      <w:i/>
      <w:iCs/>
      <w:lang w:val="en-US"/>
    </w:rPr>
  </w:style>
  <w:style w:type="paragraph" w:customStyle="1" w:styleId="110">
    <w:name w:val="Заголовок 11"/>
    <w:basedOn w:val="a"/>
    <w:uiPriority w:val="1"/>
    <w:qFormat/>
    <w:rsid w:val="00552E44"/>
    <w:pPr>
      <w:ind w:left="161"/>
      <w:outlineLvl w:val="1"/>
    </w:pPr>
    <w:rPr>
      <w:b/>
      <w:bCs/>
      <w:sz w:val="28"/>
      <w:szCs w:val="28"/>
      <w:lang w:val="en-US"/>
    </w:rPr>
  </w:style>
  <w:style w:type="paragraph" w:styleId="af9">
    <w:name w:val="Balloon Text"/>
    <w:basedOn w:val="a"/>
    <w:link w:val="afa"/>
    <w:uiPriority w:val="99"/>
    <w:semiHidden/>
    <w:unhideWhenUsed/>
    <w:rsid w:val="00552E44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552E44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13">
    <w:name w:val="Заголовок №1_"/>
    <w:basedOn w:val="a0"/>
    <w:link w:val="14"/>
    <w:uiPriority w:val="99"/>
    <w:locked/>
    <w:rsid w:val="00DC6909"/>
    <w:rPr>
      <w:rFonts w:ascii="Arial" w:hAnsi="Arial" w:cs="Arial"/>
      <w:b/>
      <w:bCs/>
      <w:sz w:val="32"/>
      <w:szCs w:val="32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DC6909"/>
    <w:pPr>
      <w:shd w:val="clear" w:color="auto" w:fill="FFFFFF"/>
      <w:autoSpaceDE/>
      <w:autoSpaceDN/>
      <w:spacing w:after="300" w:line="365" w:lineRule="exact"/>
      <w:jc w:val="center"/>
      <w:outlineLvl w:val="0"/>
    </w:pPr>
    <w:rPr>
      <w:rFonts w:ascii="Arial" w:eastAsiaTheme="minorHAnsi" w:hAnsi="Arial" w:cs="Arial"/>
      <w:b/>
      <w:bCs/>
      <w:sz w:val="32"/>
      <w:szCs w:val="3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8286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5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7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440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6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13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18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6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" Type="http://schemas.openxmlformats.org/officeDocument/2006/relationships/styles" Target="styles.xml"/><Relationship Id="rId21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17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5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0" Type="http://schemas.openxmlformats.org/officeDocument/2006/relationships/hyperlink" Target="https://rstatic.oshkole.ru/editor_files/506057/%D0%90%D0%9E%D0%9F%202023.docx.zip" TargetMode="External"/><Relationship Id="rId29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4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2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3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8" Type="http://schemas.openxmlformats.org/officeDocument/2006/relationships/hyperlink" Target="https://iro23.ru/wp-content/uploads/2023/06/&#1055;&#1077;&#1088;&#1077;&#1095;&#1077;&#1085;&#1100;-&#1087;&#1088;&#1086;&#1080;&#1079;&#1074;&#1077;&#1076;&#1077;&#1085;&#1080;&#1081;-5-6-&#1083;&#1077;&#1090;.pdf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19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1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14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22" Type="http://schemas.openxmlformats.org/officeDocument/2006/relationships/hyperlink" Target="https://vk.com/volga_poima" TargetMode="External"/><Relationship Id="rId27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0" Type="http://schemas.openxmlformats.org/officeDocument/2006/relationships/hyperlink" Target="https://rstatic.oshkole.ru/editor_files/506046/%D0%9E%D0%9E%D0%9F%20%D0%9C%D0%94%D0%9E%D0%A3%20%D0%94%D0%A1%20%D0%94%D0%B5%D0%BB%D1%8C%D1%84%D0%B8%D0%BD%D0%B5%D0%BD%D0%BE%D0%BA%20%D1%80.%D0%BF.%20%D0%A1%D1%80%D0%B5%D0%B4%D0%BD%D1%8F%D1%8F%20%D0%90%D1%85%D1%82%D1%83%D0%B1%D0%B0.docx%20(1).zip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F79C4-3A58-4493-8984-050455AF0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14</Pages>
  <Words>6453</Words>
  <Characters>36787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Беседина Наталия Александровна</dc:creator>
  <cp:keywords/>
  <dc:description/>
  <cp:lastModifiedBy>user</cp:lastModifiedBy>
  <cp:revision>47</cp:revision>
  <cp:lastPrinted>2023-09-10T13:13:00Z</cp:lastPrinted>
  <dcterms:created xsi:type="dcterms:W3CDTF">2023-04-26T03:27:00Z</dcterms:created>
  <dcterms:modified xsi:type="dcterms:W3CDTF">2024-09-01T17:38:00Z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2023-02-08T00:00:00Z</vt:filetime>
  </property>
  <property fmtid="{D5CDD505-2E9C-101B-9397-08002B2CF9AE}" pid="3" name="Creator">
    <vt:lpwstr>Samsung Electronics</vt:lpwstr>
  </property>
  <property fmtid="{D5CDD505-2E9C-101B-9397-08002B2CF9AE}" pid="4" name="LastSaved">
    <vt:filetime>2023-02-08T00:00:00Z</vt:filetime>
  </property>
</Properties>
</file>